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8B83" w14:textId="51B75FF0" w:rsidR="000B27A8" w:rsidRPr="0085737A" w:rsidRDefault="008573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ПРИЛОЖЕНИЕ</w:t>
      </w:r>
      <w:r w:rsidR="004F756B" w:rsidRPr="0085737A">
        <w:rPr>
          <w:rFonts w:ascii="Times New Roman" w:hAnsi="Times New Roman" w:cs="Times New Roman"/>
          <w:sz w:val="27"/>
          <w:szCs w:val="27"/>
        </w:rPr>
        <w:t xml:space="preserve"> 1</w:t>
      </w:r>
    </w:p>
    <w:p w14:paraId="654CD39D" w14:textId="77777777" w:rsidR="000B27A8" w:rsidRPr="0085737A" w:rsidRDefault="008573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УТВЕРЖДЕНО</w:t>
      </w:r>
    </w:p>
    <w:p w14:paraId="4F5F229F" w14:textId="77777777" w:rsidR="000B27A8" w:rsidRPr="0085737A" w:rsidRDefault="008573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приказом ГБУДО </w:t>
      </w:r>
      <w:proofErr w:type="gramStart"/>
      <w:r w:rsidRPr="0085737A">
        <w:rPr>
          <w:rFonts w:ascii="Times New Roman" w:hAnsi="Times New Roman" w:cs="Times New Roman"/>
          <w:sz w:val="27"/>
          <w:szCs w:val="27"/>
        </w:rPr>
        <w:t>ЦРТДиЮ</w:t>
      </w:r>
      <w:proofErr w:type="gramEnd"/>
      <w:r w:rsidRPr="0085737A">
        <w:rPr>
          <w:rFonts w:ascii="Times New Roman" w:hAnsi="Times New Roman" w:cs="Times New Roman"/>
          <w:sz w:val="27"/>
          <w:szCs w:val="27"/>
        </w:rPr>
        <w:t xml:space="preserve"> НО</w:t>
      </w:r>
    </w:p>
    <w:p w14:paraId="0FC01FE1" w14:textId="0858B0CA" w:rsidR="000B27A8" w:rsidRPr="0085737A" w:rsidRDefault="0085737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70676678"/>
      <w:r w:rsidRPr="0085737A">
        <w:rPr>
          <w:rFonts w:ascii="Times New Roman" w:hAnsi="Times New Roman" w:cs="Times New Roman"/>
          <w:sz w:val="27"/>
          <w:szCs w:val="27"/>
        </w:rPr>
        <w:t>от</w:t>
      </w:r>
      <w:r w:rsidRPr="0085737A">
        <w:rPr>
          <w:rFonts w:ascii="Times New Roman" w:hAnsi="Times New Roman" w:cs="Times New Roman"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>26.08.2022</w:t>
      </w:r>
      <w:r w:rsidRPr="0085737A">
        <w:rPr>
          <w:rFonts w:ascii="Times New Roman" w:hAnsi="Times New Roman" w:cs="Times New Roman"/>
          <w:sz w:val="27"/>
          <w:szCs w:val="27"/>
        </w:rPr>
        <w:t xml:space="preserve"> № 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>131-од</w:t>
      </w:r>
    </w:p>
    <w:bookmarkEnd w:id="0"/>
    <w:p w14:paraId="5893C6B7" w14:textId="77777777" w:rsidR="000B27A8" w:rsidRPr="0085737A" w:rsidRDefault="000B27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361334E" w14:textId="02E865A4" w:rsidR="000B27A8" w:rsidRPr="0085737A" w:rsidRDefault="0085737A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14:paraId="52FA0CFA" w14:textId="75EAADBE" w:rsidR="000B27A8" w:rsidRPr="0085737A" w:rsidRDefault="004F756B" w:rsidP="004F756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областного конкурса </w:t>
      </w:r>
      <w:r w:rsidRPr="0085737A">
        <w:rPr>
          <w:rFonts w:ascii="Times New Roman" w:eastAsia="MS Mincho" w:hAnsi="Times New Roman" w:cs="Times New Roman"/>
          <w:b/>
          <w:sz w:val="27"/>
          <w:szCs w:val="27"/>
        </w:rPr>
        <w:t>детского изобразительного творчества</w:t>
      </w:r>
    </w:p>
    <w:p w14:paraId="5DD0C443" w14:textId="1BCFA15E" w:rsidR="000B27A8" w:rsidRPr="0085737A" w:rsidRDefault="0085737A" w:rsidP="004F75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/>
          <w:iCs/>
          <w:sz w:val="27"/>
          <w:szCs w:val="27"/>
        </w:rPr>
        <w:t>«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>Творчество против коррупции</w:t>
      </w:r>
      <w:r w:rsidRPr="0085737A">
        <w:rPr>
          <w:rFonts w:ascii="Times New Roman" w:hAnsi="Times New Roman"/>
          <w:iCs/>
          <w:sz w:val="27"/>
          <w:szCs w:val="27"/>
        </w:rPr>
        <w:t>»</w:t>
      </w:r>
    </w:p>
    <w:p w14:paraId="2D061855" w14:textId="77777777" w:rsidR="000B27A8" w:rsidRPr="0085737A" w:rsidRDefault="000B27A8" w:rsidP="004F756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E02E1F" w14:textId="77777777"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</w:rPr>
      </w:pPr>
      <w:r w:rsidRPr="0085737A">
        <w:rPr>
          <w:sz w:val="27"/>
          <w:szCs w:val="27"/>
          <w:lang w:bidi="ru-RU"/>
        </w:rPr>
        <w:t>1. Общие положения</w:t>
      </w:r>
    </w:p>
    <w:p w14:paraId="7C5652C5" w14:textId="6573623E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 xml:space="preserve">Настоящее Положение определяет порядок проведения </w:t>
      </w:r>
      <w:r w:rsidRPr="0085737A">
        <w:rPr>
          <w:rFonts w:ascii="Times New Roman" w:hAnsi="Times New Roman"/>
          <w:sz w:val="27"/>
          <w:szCs w:val="27"/>
        </w:rPr>
        <w:t>областного конкурса</w:t>
      </w:r>
      <w:r w:rsidRPr="0085737A">
        <w:rPr>
          <w:rFonts w:ascii="Times New Roman" w:eastAsia="MS Mincho" w:hAnsi="Times New Roman" w:cs="Times New Roman"/>
          <w:sz w:val="27"/>
          <w:szCs w:val="27"/>
        </w:rPr>
        <w:t xml:space="preserve"> детского изобразительного творчества </w:t>
      </w:r>
      <w:r w:rsidRPr="0085737A">
        <w:rPr>
          <w:rFonts w:ascii="Times New Roman" w:hAnsi="Times New Roman"/>
          <w:sz w:val="27"/>
          <w:szCs w:val="27"/>
        </w:rPr>
        <w:t>«Творчество против коррупции» (далее – Конкурс).</w:t>
      </w:r>
    </w:p>
    <w:p w14:paraId="16B244E8" w14:textId="21FD26AC" w:rsidR="000B27A8" w:rsidRPr="0085737A" w:rsidRDefault="0085737A" w:rsidP="004F756B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 xml:space="preserve">Организатором Конкурса является </w:t>
      </w:r>
      <w:r w:rsidR="00783CFB" w:rsidRPr="0085737A">
        <w:rPr>
          <w:rFonts w:ascii="Times New Roman" w:hAnsi="Times New Roman"/>
          <w:sz w:val="27"/>
          <w:szCs w:val="27"/>
        </w:rPr>
        <w:t>г</w:t>
      </w:r>
      <w:r w:rsidRPr="0085737A">
        <w:rPr>
          <w:rFonts w:ascii="Times New Roman" w:hAnsi="Times New Roman"/>
          <w:sz w:val="27"/>
          <w:szCs w:val="27"/>
        </w:rPr>
        <w:t xml:space="preserve">осударственное бюджетное учреждение дополнительного образования «Центр развития творчества детей и юношества </w:t>
      </w:r>
      <w:r w:rsidRPr="0085737A">
        <w:rPr>
          <w:rFonts w:ascii="Times New Roman" w:hAnsi="Times New Roman"/>
          <w:sz w:val="27"/>
          <w:szCs w:val="27"/>
        </w:rPr>
        <w:t>Нижегородской области»</w:t>
      </w:r>
      <w:r w:rsidR="0035605C" w:rsidRPr="0085737A">
        <w:rPr>
          <w:rFonts w:ascii="Times New Roman" w:hAnsi="Times New Roman"/>
          <w:sz w:val="27"/>
          <w:szCs w:val="27"/>
        </w:rPr>
        <w:t>.</w:t>
      </w:r>
    </w:p>
    <w:p w14:paraId="500A3D24" w14:textId="77777777" w:rsidR="000B27A8" w:rsidRPr="0085737A" w:rsidRDefault="000B27A8" w:rsidP="004F756B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14:paraId="33D86525" w14:textId="77777777" w:rsidR="000B27A8" w:rsidRPr="0085737A" w:rsidRDefault="0085737A" w:rsidP="00783CFB">
      <w:pPr>
        <w:pStyle w:val="Bodytext40"/>
        <w:shd w:val="clear" w:color="auto" w:fill="auto"/>
        <w:tabs>
          <w:tab w:val="left" w:pos="3740"/>
        </w:tabs>
        <w:spacing w:before="0" w:line="360" w:lineRule="auto"/>
        <w:rPr>
          <w:sz w:val="27"/>
          <w:szCs w:val="27"/>
          <w:lang w:bidi="ru-RU"/>
        </w:rPr>
      </w:pPr>
      <w:r w:rsidRPr="0085737A">
        <w:rPr>
          <w:sz w:val="27"/>
          <w:szCs w:val="27"/>
          <w:lang w:bidi="ru-RU"/>
        </w:rPr>
        <w:t>2. Цель и задачи</w:t>
      </w:r>
    </w:p>
    <w:p w14:paraId="0FAD18D5" w14:textId="77777777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Цель Конкурса - антикоррупционное просвещение, развитие правовой грамотности и правосознания населения Нижегородской области.</w:t>
      </w:r>
    </w:p>
    <w:p w14:paraId="7E9E556D" w14:textId="7D8B826B" w:rsidR="000B27A8" w:rsidRPr="0085737A" w:rsidRDefault="0085737A" w:rsidP="004F756B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Задачи:</w:t>
      </w:r>
    </w:p>
    <w:p w14:paraId="6C1738BB" w14:textId="326BE36C" w:rsidR="00783CFB" w:rsidRPr="0085737A" w:rsidRDefault="00783CFB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выявление, поддержка и развитие способностей и талантов у детей и молодежи Нижегородской области в направлении художественное творчество;</w:t>
      </w:r>
    </w:p>
    <w:p w14:paraId="1B4043B1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формирование антикоррупционного общественного мнения и нетерпимости к коррупционному поведению;</w:t>
      </w:r>
    </w:p>
    <w:p w14:paraId="0B7191FB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популяризация государственной антикоррупционной полит</w:t>
      </w:r>
      <w:r w:rsidRPr="0085737A">
        <w:rPr>
          <w:rFonts w:ascii="Times New Roman" w:hAnsi="Times New Roman"/>
          <w:sz w:val="27"/>
          <w:szCs w:val="27"/>
        </w:rPr>
        <w:t>ики;</w:t>
      </w:r>
    </w:p>
    <w:p w14:paraId="1EF9F1E6" w14:textId="7777777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14:paraId="254A8ABC" w14:textId="75CABB97" w:rsidR="000B27A8" w:rsidRPr="0085737A" w:rsidRDefault="0085737A" w:rsidP="00783CFB">
      <w:pPr>
        <w:pStyle w:val="af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737A">
        <w:rPr>
          <w:rFonts w:ascii="Times New Roman" w:hAnsi="Times New Roman"/>
          <w:sz w:val="27"/>
          <w:szCs w:val="27"/>
        </w:rPr>
        <w:t>повышение эффективности антикоррупционного просвещения.</w:t>
      </w:r>
    </w:p>
    <w:p w14:paraId="3EA160BF" w14:textId="77777777"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14:paraId="11325D70" w14:textId="77777777"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14:paraId="65C180CF" w14:textId="77777777" w:rsid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14:paraId="50774FBD" w14:textId="54373A39" w:rsidR="000B27A8" w:rsidRPr="0085737A" w:rsidRDefault="0085737A" w:rsidP="00DA6EA2">
      <w:pPr>
        <w:pStyle w:val="af9"/>
        <w:spacing w:after="0" w:line="360" w:lineRule="auto"/>
        <w:ind w:left="0" w:right="-7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85737A">
        <w:rPr>
          <w:rFonts w:ascii="Times New Roman" w:eastAsia="Times New Roman" w:hAnsi="Times New Roman"/>
          <w:b/>
          <w:sz w:val="27"/>
          <w:szCs w:val="27"/>
        </w:rPr>
        <w:lastRenderedPageBreak/>
        <w:t>3. Участники Конкурса</w:t>
      </w:r>
    </w:p>
    <w:p w14:paraId="0C3ADE27" w14:textId="3C625143" w:rsidR="000B27A8" w:rsidRPr="0085737A" w:rsidRDefault="0085737A" w:rsidP="00DA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Calibri" w:hAnsi="Times New Roman" w:cs="Times New Roman"/>
          <w:sz w:val="27"/>
          <w:szCs w:val="27"/>
        </w:rPr>
        <w:t xml:space="preserve">В Конкурсе </w:t>
      </w:r>
      <w:r w:rsidRPr="0085737A">
        <w:rPr>
          <w:rFonts w:ascii="Times New Roman" w:hAnsi="Times New Roman" w:cs="Times New Roman"/>
          <w:sz w:val="27"/>
          <w:szCs w:val="27"/>
        </w:rPr>
        <w:t>принимают участ</w:t>
      </w:r>
      <w:r w:rsidRPr="0085737A">
        <w:rPr>
          <w:rFonts w:ascii="Times New Roman" w:hAnsi="Times New Roman" w:cs="Times New Roman"/>
          <w:sz w:val="27"/>
          <w:szCs w:val="27"/>
        </w:rPr>
        <w:t xml:space="preserve">ие учащиеся образовательных организаций муниципальных </w:t>
      </w:r>
      <w:r w:rsidR="00DA6EA2" w:rsidRPr="0085737A">
        <w:rPr>
          <w:rFonts w:ascii="Times New Roman" w:hAnsi="Times New Roman" w:cs="Times New Roman"/>
          <w:sz w:val="27"/>
          <w:szCs w:val="27"/>
        </w:rPr>
        <w:t>округов/</w:t>
      </w:r>
      <w:r w:rsidRPr="0085737A">
        <w:rPr>
          <w:rFonts w:ascii="Times New Roman" w:hAnsi="Times New Roman" w:cs="Times New Roman"/>
          <w:sz w:val="27"/>
          <w:szCs w:val="27"/>
        </w:rPr>
        <w:t>районов, городских округов Нижегородской области в возрасте от 7 до 18 лет.</w:t>
      </w:r>
    </w:p>
    <w:p w14:paraId="49694580" w14:textId="77777777" w:rsidR="000B27A8" w:rsidRPr="0085737A" w:rsidRDefault="0085737A" w:rsidP="00DA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Участниками Конкурса являются обучающиеся образовательных организаций Нижегородской области</w:t>
      </w:r>
      <w:r w:rsidRPr="0085737A">
        <w:rPr>
          <w:rFonts w:ascii="Times New Roman" w:hAnsi="Times New Roman" w:cs="Times New Roman"/>
          <w:sz w:val="27"/>
          <w:szCs w:val="27"/>
          <w:lang w:eastAsia="zh-CN"/>
        </w:rPr>
        <w:t xml:space="preserve"> в 3-х возрастных группах</w:t>
      </w:r>
      <w:r w:rsidRPr="0085737A">
        <w:rPr>
          <w:rFonts w:ascii="Times New Roman" w:hAnsi="Times New Roman" w:cs="Times New Roman"/>
          <w:sz w:val="27"/>
          <w:szCs w:val="27"/>
        </w:rPr>
        <w:t>:</w:t>
      </w:r>
    </w:p>
    <w:p w14:paraId="669C1657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1 группа – 7-10 лет;</w:t>
      </w:r>
    </w:p>
    <w:p w14:paraId="0D11F574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2 группа – 11-14 лет;</w:t>
      </w:r>
    </w:p>
    <w:p w14:paraId="0502218F" w14:textId="77777777" w:rsidR="000B27A8" w:rsidRPr="0085737A" w:rsidRDefault="0085737A" w:rsidP="005000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3 группа – 15-18 лет.</w:t>
      </w:r>
    </w:p>
    <w:p w14:paraId="0594DD08" w14:textId="77777777" w:rsidR="00DA6EA2" w:rsidRPr="0085737A" w:rsidRDefault="00DA6EA2">
      <w:pPr>
        <w:tabs>
          <w:tab w:val="left" w:pos="34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CE2A30" w14:textId="3D8DD799" w:rsidR="000B27A8" w:rsidRPr="0085737A" w:rsidRDefault="0085737A" w:rsidP="005000A7">
      <w:pPr>
        <w:tabs>
          <w:tab w:val="left" w:pos="3443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4. Порядок проведения Конкурса</w:t>
      </w:r>
    </w:p>
    <w:p w14:paraId="293558F8" w14:textId="36D14457" w:rsidR="000B27A8" w:rsidRPr="0085737A" w:rsidRDefault="0085737A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Конкурс проводится в два этапа:</w:t>
      </w:r>
    </w:p>
    <w:p w14:paraId="7EA2DA49" w14:textId="67FE667E" w:rsidR="000B27A8" w:rsidRPr="0085737A" w:rsidRDefault="002308D2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4.1.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I этап (муниципальный)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Pr="0085737A">
        <w:rPr>
          <w:rFonts w:ascii="Times New Roman" w:hAnsi="Times New Roman" w:cs="Times New Roman"/>
          <w:b/>
          <w:sz w:val="27"/>
          <w:szCs w:val="27"/>
        </w:rPr>
        <w:t>до 1</w:t>
      </w:r>
      <w:r w:rsidR="0070615D" w:rsidRPr="0085737A">
        <w:rPr>
          <w:rFonts w:ascii="Times New Roman" w:hAnsi="Times New Roman" w:cs="Times New Roman"/>
          <w:b/>
          <w:sz w:val="27"/>
          <w:szCs w:val="27"/>
        </w:rPr>
        <w:t>1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 ноября 2022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489D2B90" w14:textId="1E9A9F35" w:rsidR="000B27A8" w:rsidRPr="0085737A" w:rsidRDefault="0085737A" w:rsidP="005000A7">
      <w:pPr>
        <w:shd w:val="clear" w:color="FFFFFF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На данном этапе Конкурса оргкомитет, созданный органом, осуществляющим управление в сфере образования муниципального района, городского округа, проводит оценку </w:t>
      </w:r>
      <w:r w:rsidR="005000A7" w:rsidRPr="0085737A">
        <w:rPr>
          <w:rFonts w:ascii="Times New Roman" w:hAnsi="Times New Roman" w:cs="Times New Roman"/>
          <w:bCs/>
          <w:sz w:val="27"/>
          <w:szCs w:val="27"/>
        </w:rPr>
        <w:t xml:space="preserve">работ и </w:t>
      </w:r>
      <w:r w:rsidRPr="0085737A">
        <w:rPr>
          <w:rFonts w:ascii="Times New Roman" w:hAnsi="Times New Roman" w:cs="Times New Roman"/>
          <w:bCs/>
          <w:sz w:val="27"/>
          <w:szCs w:val="27"/>
        </w:rPr>
        <w:t>определение победителей и призеров муниципального этапа Конкурса.</w:t>
      </w:r>
    </w:p>
    <w:p w14:paraId="509D15B1" w14:textId="079059FD" w:rsidR="000B27A8" w:rsidRPr="0085737A" w:rsidRDefault="002308D2" w:rsidP="005000A7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4.2.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II этап (региональный)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 w:rsidRPr="0085737A">
        <w:rPr>
          <w:rFonts w:ascii="Times New Roman" w:hAnsi="Times New Roman" w:cs="Times New Roman"/>
          <w:b/>
          <w:sz w:val="27"/>
          <w:szCs w:val="27"/>
        </w:rPr>
        <w:t xml:space="preserve">с 14 ноября по </w:t>
      </w:r>
      <w:r w:rsidR="002C1C0F" w:rsidRPr="0085737A">
        <w:rPr>
          <w:rFonts w:ascii="Times New Roman" w:hAnsi="Times New Roman" w:cs="Times New Roman"/>
          <w:b/>
          <w:sz w:val="27"/>
          <w:szCs w:val="27"/>
        </w:rPr>
        <w:t xml:space="preserve">30 ноября </w:t>
      </w:r>
      <w:r w:rsidRPr="0085737A">
        <w:rPr>
          <w:rFonts w:ascii="Times New Roman" w:hAnsi="Times New Roman" w:cs="Times New Roman"/>
          <w:b/>
          <w:sz w:val="27"/>
          <w:szCs w:val="27"/>
        </w:rPr>
        <w:t>2022 года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65A27E6A" w14:textId="32A983C7" w:rsidR="00C10A81" w:rsidRPr="0085737A" w:rsidRDefault="0085737A" w:rsidP="005000A7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Для участия в региональном этапе Конкурса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в срок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до 14 ноября 2022 года </w:t>
      </w:r>
      <w:r w:rsidR="00AD5790" w:rsidRPr="0085737A">
        <w:rPr>
          <w:rFonts w:ascii="Times New Roman" w:hAnsi="Times New Roman" w:cs="Times New Roman"/>
          <w:b/>
          <w:bCs/>
          <w:sz w:val="27"/>
          <w:szCs w:val="27"/>
        </w:rPr>
        <w:t>необходимо:</w:t>
      </w:r>
    </w:p>
    <w:p w14:paraId="35561419" w14:textId="31B9846F" w:rsidR="000B27A8" w:rsidRPr="0085737A" w:rsidRDefault="00C10A81" w:rsidP="00C10A81">
      <w:pPr>
        <w:pStyle w:val="af9"/>
        <w:numPr>
          <w:ilvl w:val="0"/>
          <w:numId w:val="5"/>
        </w:numPr>
        <w:tabs>
          <w:tab w:val="left" w:pos="709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5737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AD5790" w:rsidRPr="0085737A">
        <w:rPr>
          <w:rFonts w:ascii="Times New Roman" w:hAnsi="Times New Roman" w:cs="Times New Roman"/>
          <w:color w:val="000000"/>
          <w:sz w:val="27"/>
          <w:szCs w:val="27"/>
        </w:rPr>
        <w:t>ргкомитету</w:t>
      </w:r>
      <w:r w:rsidRPr="0085737A">
        <w:rPr>
          <w:rFonts w:ascii="Times New Roman" w:hAnsi="Times New Roman" w:cs="Times New Roman"/>
          <w:color w:val="000000"/>
          <w:sz w:val="27"/>
          <w:szCs w:val="27"/>
        </w:rPr>
        <w:t>, ответственн</w:t>
      </w:r>
      <w:r w:rsidR="00AD5790" w:rsidRPr="0085737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85737A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AD5790" w:rsidRPr="0085737A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85737A">
        <w:rPr>
          <w:rFonts w:ascii="Times New Roman" w:hAnsi="Times New Roman" w:cs="Times New Roman"/>
          <w:color w:val="000000"/>
          <w:sz w:val="27"/>
          <w:szCs w:val="27"/>
        </w:rPr>
        <w:t xml:space="preserve"> за проведение </w:t>
      </w:r>
      <w:r w:rsidR="00AD5790" w:rsidRPr="0085737A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85737A">
        <w:rPr>
          <w:rFonts w:ascii="Times New Roman" w:hAnsi="Times New Roman" w:cs="Times New Roman"/>
          <w:color w:val="000000"/>
          <w:sz w:val="27"/>
          <w:szCs w:val="27"/>
        </w:rPr>
        <w:t xml:space="preserve">онкурса на муниципальном этапе </w:t>
      </w:r>
      <w:r w:rsidRPr="0085737A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 xml:space="preserve">зарегистрироваться по ссылке </w:t>
      </w:r>
      <w:hyperlink r:id="rId8" w:history="1">
        <w:r w:rsidRPr="0085737A">
          <w:rPr>
            <w:rStyle w:val="a6"/>
            <w:rFonts w:ascii="Times New Roman" w:hAnsi="Times New Roman"/>
            <w:sz w:val="27"/>
            <w:szCs w:val="27"/>
          </w:rPr>
          <w:t>https://forms.yandex.ru/u/62e0dcea80</w:t>
        </w:r>
        <w:r w:rsidRPr="0085737A">
          <w:rPr>
            <w:rStyle w:val="a6"/>
            <w:rFonts w:ascii="Times New Roman" w:hAnsi="Times New Roman"/>
            <w:sz w:val="27"/>
            <w:szCs w:val="27"/>
          </w:rPr>
          <w:t>3</w:t>
        </w:r>
        <w:r w:rsidRPr="0085737A">
          <w:rPr>
            <w:rStyle w:val="a6"/>
            <w:rFonts w:ascii="Times New Roman" w:hAnsi="Times New Roman"/>
            <w:sz w:val="27"/>
            <w:szCs w:val="27"/>
          </w:rPr>
          <w:t>b3983321a022c/</w:t>
        </w:r>
      </w:hyperlink>
      <w:r w:rsidRPr="0085737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24DD308" w14:textId="47D90185" w:rsidR="000B27A8" w:rsidRPr="0085737A" w:rsidRDefault="0085737A" w:rsidP="00AD5790">
      <w:pPr>
        <w:pStyle w:val="af9"/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В разделе «Ссылка на конкурсные материалы» прикрепить ссылку на </w:t>
      </w:r>
      <w:proofErr w:type="spellStart"/>
      <w:proofErr w:type="gramStart"/>
      <w:r w:rsidRPr="0085737A">
        <w:rPr>
          <w:rFonts w:ascii="Times New Roman" w:hAnsi="Times New Roman" w:cs="Times New Roman"/>
          <w:bCs/>
          <w:sz w:val="27"/>
          <w:szCs w:val="27"/>
        </w:rPr>
        <w:t>Яндекс.Диск</w:t>
      </w:r>
      <w:proofErr w:type="spell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и</w:t>
      </w:r>
      <w:proofErr w:type="gramEnd"/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загрузить туда:</w:t>
      </w:r>
    </w:p>
    <w:p w14:paraId="3EA5AC7A" w14:textId="1CCB450E" w:rsidR="000B27A8" w:rsidRPr="0085737A" w:rsidRDefault="0085737A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заявку на участие </w:t>
      </w:r>
      <w:r w:rsidR="00C10A81" w:rsidRPr="0085737A">
        <w:rPr>
          <w:rFonts w:ascii="Times New Roman" w:hAnsi="Times New Roman" w:cs="Times New Roman"/>
          <w:sz w:val="27"/>
          <w:szCs w:val="27"/>
        </w:rPr>
        <w:t xml:space="preserve">в Конкурсе </w:t>
      </w:r>
      <w:r w:rsidRPr="0085737A">
        <w:rPr>
          <w:rFonts w:ascii="Times New Roman" w:hAnsi="Times New Roman" w:cs="Times New Roman"/>
          <w:sz w:val="27"/>
          <w:szCs w:val="27"/>
        </w:rPr>
        <w:t>(Приложение 1);</w:t>
      </w:r>
    </w:p>
    <w:p w14:paraId="74D6A49A" w14:textId="77777777" w:rsidR="000B27A8" w:rsidRPr="0085737A" w:rsidRDefault="0085737A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законного представителя участника Конкурса на обработку персональных данных (Приложение 2);</w:t>
      </w:r>
    </w:p>
    <w:p w14:paraId="69759171" w14:textId="77777777" w:rsidR="000B27A8" w:rsidRPr="0085737A" w:rsidRDefault="0085737A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согласие законного представителя участника Конкурса на некоммерческое использование </w:t>
      </w:r>
      <w:r w:rsidRPr="0085737A">
        <w:rPr>
          <w:rFonts w:ascii="Times New Roman" w:hAnsi="Times New Roman" w:cs="Times New Roman"/>
          <w:sz w:val="27"/>
          <w:szCs w:val="27"/>
        </w:rPr>
        <w:t>конкурсных работ (Приложение 3);</w:t>
      </w:r>
    </w:p>
    <w:p w14:paraId="5E5992A9" w14:textId="5FA971CC" w:rsidR="000B27A8" w:rsidRPr="0085737A" w:rsidRDefault="0085737A">
      <w:pPr>
        <w:pStyle w:val="af9"/>
        <w:numPr>
          <w:ilvl w:val="0"/>
          <w:numId w:val="3"/>
        </w:numPr>
        <w:tabs>
          <w:tab w:val="left" w:pos="1047"/>
        </w:tabs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lastRenderedPageBreak/>
        <w:t>конкурсные материалы участника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 xml:space="preserve"> (отсканированная или сфотографированная работа в высоком качестве;</w:t>
      </w:r>
      <w:r w:rsidR="00C10A81" w:rsidRPr="0085737A">
        <w:rPr>
          <w:bCs/>
          <w:sz w:val="27"/>
          <w:szCs w:val="27"/>
        </w:rPr>
        <w:t xml:space="preserve">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>на рисунке не должно быть этикетки)</w:t>
      </w:r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2D5C4BD7" w14:textId="2C31490E" w:rsidR="000B27A8" w:rsidRPr="0085737A" w:rsidRDefault="0085737A" w:rsidP="00C10A81">
      <w:pPr>
        <w:pStyle w:val="af9"/>
        <w:numPr>
          <w:ilvl w:val="0"/>
          <w:numId w:val="5"/>
        </w:numPr>
        <w:spacing w:before="1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Родителям участников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 xml:space="preserve">регионального этапа Конкурса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необходимо пройти регистрацию на платформе «Навигатор дополнительного образования детей Нижегородской области»: </w:t>
      </w:r>
      <w:hyperlink r:id="rId9" w:history="1">
        <w:r w:rsidRPr="0085737A">
          <w:rPr>
            <w:rFonts w:ascii="Times New Roman" w:hAnsi="Times New Roman" w:cs="Times New Roman"/>
            <w:bCs/>
            <w:sz w:val="27"/>
            <w:szCs w:val="27"/>
            <w:u w:val="single"/>
          </w:rPr>
          <w:t>https://р52.навигатор.дети/</w:t>
        </w:r>
      </w:hyperlink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и подать заявку по ссылке: </w:t>
      </w:r>
      <w:hyperlink r:id="rId10" w:history="1">
        <w:r w:rsidR="00C10A81" w:rsidRPr="0085737A">
          <w:rPr>
            <w:rStyle w:val="a6"/>
            <w:rFonts w:ascii="Times New Roman" w:hAnsi="Times New Roman"/>
            <w:bCs/>
            <w:sz w:val="27"/>
            <w:szCs w:val="27"/>
          </w:rPr>
          <w:t>https://р52.навигатор.дети/activity/1608/?date=2022-12-12</w:t>
        </w:r>
      </w:hyperlink>
      <w:r w:rsidRPr="0085737A">
        <w:rPr>
          <w:rFonts w:ascii="Times New Roman" w:hAnsi="Times New Roman" w:cs="Times New Roman"/>
          <w:bCs/>
          <w:sz w:val="27"/>
          <w:szCs w:val="27"/>
        </w:rPr>
        <w:t>.</w:t>
      </w:r>
    </w:p>
    <w:p w14:paraId="48D646E7" w14:textId="71EC4114" w:rsidR="000B27A8" w:rsidRPr="0085737A" w:rsidRDefault="0085737A" w:rsidP="00C10A81">
      <w:pPr>
        <w:pStyle w:val="af9"/>
        <w:tabs>
          <w:tab w:val="left" w:pos="104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 xml:space="preserve">Работы,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>зарегистрированные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 позднее </w:t>
      </w:r>
      <w:r w:rsidRPr="0085737A">
        <w:rPr>
          <w:rFonts w:ascii="Times New Roman" w:hAnsi="Times New Roman" w:cs="Times New Roman"/>
          <w:b/>
          <w:sz w:val="27"/>
          <w:szCs w:val="27"/>
        </w:rPr>
        <w:t>14 ноября 2022 г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., к участию </w:t>
      </w:r>
      <w:r w:rsidR="00C10A81" w:rsidRPr="0085737A">
        <w:rPr>
          <w:rFonts w:ascii="Times New Roman" w:hAnsi="Times New Roman" w:cs="Times New Roman"/>
          <w:bCs/>
          <w:sz w:val="27"/>
          <w:szCs w:val="27"/>
        </w:rPr>
        <w:t xml:space="preserve">в Конкурсе </w:t>
      </w:r>
      <w:r w:rsidRPr="0085737A">
        <w:rPr>
          <w:rFonts w:ascii="Times New Roman" w:hAnsi="Times New Roman" w:cs="Times New Roman"/>
          <w:bCs/>
          <w:sz w:val="27"/>
          <w:szCs w:val="27"/>
        </w:rPr>
        <w:t>не допускаются.</w:t>
      </w:r>
    </w:p>
    <w:p w14:paraId="5F6AF6EA" w14:textId="62E7300B" w:rsidR="000B27A8" w:rsidRPr="0085737A" w:rsidRDefault="008573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4.</w:t>
      </w:r>
      <w:r w:rsidR="002308D2" w:rsidRPr="0085737A">
        <w:rPr>
          <w:rFonts w:ascii="Times New Roman" w:hAnsi="Times New Roman" w:cs="Times New Roman"/>
          <w:sz w:val="27"/>
          <w:szCs w:val="27"/>
        </w:rPr>
        <w:t>3</w:t>
      </w:r>
      <w:r w:rsidRPr="0085737A">
        <w:rPr>
          <w:rFonts w:ascii="Times New Roman" w:hAnsi="Times New Roman" w:cs="Times New Roman"/>
          <w:sz w:val="27"/>
          <w:szCs w:val="27"/>
        </w:rPr>
        <w:t>.</w:t>
      </w:r>
      <w:r w:rsidRPr="0085737A">
        <w:rPr>
          <w:rFonts w:ascii="Times New Roman" w:hAnsi="Times New Roman" w:cs="Times New Roman"/>
          <w:sz w:val="27"/>
          <w:szCs w:val="27"/>
        </w:rPr>
        <w:t xml:space="preserve"> Требования к работе:</w:t>
      </w:r>
    </w:p>
    <w:p w14:paraId="258F5789" w14:textId="77777777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/>
          <w:sz w:val="27"/>
          <w:szCs w:val="27"/>
        </w:rPr>
        <w:t xml:space="preserve">в </w:t>
      </w:r>
      <w:r w:rsidRPr="0085737A">
        <w:rPr>
          <w:rFonts w:ascii="Times New Roman" w:hAnsi="Times New Roman"/>
          <w:color w:val="000000"/>
          <w:sz w:val="27"/>
          <w:szCs w:val="27"/>
        </w:rPr>
        <w:t xml:space="preserve">названии файла конкурсной работы нужно </w:t>
      </w:r>
      <w:r w:rsidRPr="0085737A">
        <w:rPr>
          <w:rFonts w:ascii="Times New Roman" w:hAnsi="Times New Roman"/>
          <w:color w:val="000000"/>
          <w:sz w:val="27"/>
          <w:szCs w:val="27"/>
        </w:rPr>
        <w:t>указать ФИО автора, возраст, название работы;</w:t>
      </w:r>
    </w:p>
    <w:p w14:paraId="071DE529" w14:textId="437C50AE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соответствие целям и задачам </w:t>
      </w:r>
      <w:r w:rsidR="003337C2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онкурса;</w:t>
      </w:r>
    </w:p>
    <w:p w14:paraId="20ED06D3" w14:textId="77777777"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оригинальность и качество исполнения;</w:t>
      </w:r>
    </w:p>
    <w:p w14:paraId="402B9795" w14:textId="77777777" w:rsidR="000B27A8" w:rsidRPr="0085737A" w:rsidRDefault="0085737A" w:rsidP="003337C2">
      <w:pPr>
        <w:pStyle w:val="af9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работа не должна содержать недостоверные сведения, политическую и религиозную пропаганду и (или) агитацию, персональные данные автора</w:t>
      </w:r>
      <w:r w:rsidRPr="0085737A">
        <w:rPr>
          <w:rFonts w:ascii="Times New Roman" w:hAnsi="Times New Roman" w:cs="Times New Roman"/>
          <w:sz w:val="27"/>
          <w:szCs w:val="27"/>
        </w:rPr>
        <w:t xml:space="preserve">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14:paraId="6362FB2E" w14:textId="745FE6D8" w:rsidR="000B27A8" w:rsidRPr="0085737A" w:rsidRDefault="0085737A" w:rsidP="003337C2">
      <w:pPr>
        <w:pStyle w:val="af9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автором работы должны быть соблюдены авторские права других ли</w:t>
      </w:r>
      <w:r w:rsidRPr="0085737A">
        <w:rPr>
          <w:rFonts w:ascii="Times New Roman" w:hAnsi="Times New Roman" w:cs="Times New Roman"/>
          <w:sz w:val="27"/>
          <w:szCs w:val="27"/>
        </w:rPr>
        <w:t xml:space="preserve">ц и отсутствовать элементы плагиата (на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онкурса).</w:t>
      </w:r>
    </w:p>
    <w:p w14:paraId="674AFB8F" w14:textId="1E937140"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4.4. Направляя материалы на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онкурс, участники предоставляют организатору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онкурса право на использование конкурсных работ в некоммерческих целях в соответствии с целями и задачами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(включая право на воспроизведение, распространение, публичный пока</w:t>
      </w:r>
      <w:r w:rsidRPr="0085737A">
        <w:rPr>
          <w:rFonts w:ascii="Times New Roman" w:hAnsi="Times New Roman" w:cs="Times New Roman"/>
          <w:sz w:val="27"/>
          <w:szCs w:val="27"/>
        </w:rPr>
        <w:t xml:space="preserve">з, передачу в эфир, размещение в информационно-телекоммуникационной сети </w:t>
      </w:r>
      <w:r w:rsidRPr="0085737A">
        <w:rPr>
          <w:rFonts w:ascii="Times New Roman" w:eastAsia="Times New Roman" w:hAnsi="Times New Roman" w:cs="Times New Roman"/>
          <w:iCs/>
          <w:sz w:val="27"/>
          <w:szCs w:val="27"/>
        </w:rPr>
        <w:t>«</w:t>
      </w:r>
      <w:r w:rsidRPr="0085737A">
        <w:rPr>
          <w:rFonts w:ascii="Times New Roman" w:hAnsi="Times New Roman" w:cs="Times New Roman"/>
          <w:sz w:val="27"/>
          <w:szCs w:val="27"/>
        </w:rPr>
        <w:t>Интернет</w:t>
      </w:r>
      <w:r w:rsidRPr="0085737A">
        <w:rPr>
          <w:rFonts w:ascii="Times New Roman" w:eastAsia="Times New Roman" w:hAnsi="Times New Roman" w:cs="Times New Roman"/>
          <w:iCs/>
          <w:sz w:val="27"/>
          <w:szCs w:val="27"/>
        </w:rPr>
        <w:t>»</w:t>
      </w:r>
      <w:r w:rsidRPr="0085737A">
        <w:rPr>
          <w:rFonts w:ascii="Times New Roman" w:hAnsi="Times New Roman" w:cs="Times New Roman"/>
          <w:sz w:val="27"/>
          <w:szCs w:val="27"/>
        </w:rPr>
        <w:t xml:space="preserve">, транслирование по телевидению и на радио, в различных информационных изданиях, на выставочных стендах, воспроизведение материалов в учебных, </w:t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>методических и иных некоммерче</w:t>
      </w:r>
      <w:r w:rsidRPr="0085737A">
        <w:rPr>
          <w:rFonts w:ascii="Times New Roman" w:hAnsi="Times New Roman" w:cs="Times New Roman"/>
          <w:sz w:val="27"/>
          <w:szCs w:val="27"/>
        </w:rPr>
        <w:t xml:space="preserve">ских целях, тиражирование, копирование или преобразование как целого или как части, отдельно или в связях с любыми словами и (или) изображениями, иное использование с целью доведения материалов до всеобщего сведения и для популяризации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онкурса) с обязател</w:t>
      </w:r>
      <w:r w:rsidRPr="0085737A">
        <w:rPr>
          <w:rFonts w:ascii="Times New Roman" w:hAnsi="Times New Roman" w:cs="Times New Roman"/>
          <w:sz w:val="27"/>
          <w:szCs w:val="27"/>
        </w:rPr>
        <w:t>ьным использованием ссылки на автора работы.</w:t>
      </w:r>
    </w:p>
    <w:p w14:paraId="42A193B6" w14:textId="5E5B0E10" w:rsidR="000B27A8" w:rsidRPr="0085737A" w:rsidRDefault="008573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Права на использование конкурсных работ с учетом вышеназванных условий передаются организатору </w:t>
      </w:r>
      <w:r w:rsidR="0070615D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безвозмездно.</w:t>
      </w:r>
    </w:p>
    <w:p w14:paraId="0D918C2B" w14:textId="77777777" w:rsidR="00007D9C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C6FEBF9" w14:textId="6CB241C1" w:rsidR="0070615D" w:rsidRPr="0085737A" w:rsidRDefault="00007D9C" w:rsidP="0070615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70615D" w:rsidRPr="0085737A">
        <w:rPr>
          <w:rFonts w:ascii="Times New Roman" w:hAnsi="Times New Roman" w:cs="Times New Roman"/>
          <w:b/>
          <w:bCs/>
          <w:sz w:val="27"/>
          <w:szCs w:val="27"/>
        </w:rPr>
        <w:t>. Содержание конкурса.</w:t>
      </w:r>
    </w:p>
    <w:p w14:paraId="4CBC89F8" w14:textId="77777777" w:rsidR="0070615D" w:rsidRPr="0085737A" w:rsidRDefault="0070615D" w:rsidP="007061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5.1.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5737A">
        <w:rPr>
          <w:rFonts w:ascii="Times New Roman" w:hAnsi="Times New Roman" w:cs="Times New Roman"/>
          <w:bCs/>
          <w:sz w:val="27"/>
          <w:szCs w:val="27"/>
        </w:rPr>
        <w:t>Работы участников представляют собой их творческое видение проблемы коррупции и борьбы с ней. Это могут быть как рисунки антикоррупционной направленности, так и агитационные плакаты на эту тематику. Приветствуется отображение позитивной гражданской позиции и негативного отношения к коррупционной деятельности.</w:t>
      </w:r>
    </w:p>
    <w:p w14:paraId="7805D91D" w14:textId="5C01878E" w:rsidR="0070615D" w:rsidRPr="0085737A" w:rsidRDefault="0070615D" w:rsidP="0070615D">
      <w:pPr>
        <w:shd w:val="clear" w:color="FFFFFF" w:fill="FFFFFF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5.2. </w:t>
      </w:r>
      <w:r w:rsidRPr="0085737A">
        <w:rPr>
          <w:rFonts w:ascii="Times New Roman" w:hAnsi="Times New Roman" w:cs="Times New Roman"/>
          <w:bCs/>
          <w:sz w:val="27"/>
          <w:szCs w:val="27"/>
        </w:rPr>
        <w:t>Критерии оценки конкурсных работ:</w:t>
      </w:r>
    </w:p>
    <w:p w14:paraId="13672E91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владение техникой исполнения;</w:t>
      </w:r>
    </w:p>
    <w:p w14:paraId="78721C0E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композиционное построение работы;</w:t>
      </w:r>
    </w:p>
    <w:p w14:paraId="4CAB4BCE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колорит рисунка;</w:t>
      </w:r>
    </w:p>
    <w:p w14:paraId="62880E74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выделение действующего лица;</w:t>
      </w:r>
    </w:p>
    <w:p w14:paraId="189F5235" w14:textId="77777777" w:rsidR="0070615D" w:rsidRPr="0085737A" w:rsidRDefault="0070615D" w:rsidP="005D67A1">
      <w:pPr>
        <w:pStyle w:val="af9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737A">
        <w:rPr>
          <w:rFonts w:ascii="Times New Roman" w:hAnsi="Times New Roman" w:cs="Times New Roman"/>
          <w:bCs/>
          <w:sz w:val="27"/>
          <w:szCs w:val="27"/>
        </w:rPr>
        <w:t>выразительность: отображение художественного текста произведения.</w:t>
      </w:r>
    </w:p>
    <w:p w14:paraId="33217B78" w14:textId="77777777" w:rsidR="0070615D" w:rsidRPr="0085737A" w:rsidRDefault="0070615D" w:rsidP="0070615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BAC8322" w14:textId="565FC230" w:rsidR="000B27A8" w:rsidRPr="0085737A" w:rsidRDefault="00007D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6. Определение результатов</w:t>
      </w:r>
    </w:p>
    <w:p w14:paraId="342F9D46" w14:textId="264D25BB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6.1. В срок до 1 декабря 2022 г. жюри Конкурса определяет победителей и призеров Конкурса. Итоги размещаются на сайте </w:t>
      </w:r>
      <w:hyperlink r:id="rId11" w:history="1">
        <w:r w:rsidRPr="0085737A">
          <w:rPr>
            <w:rStyle w:val="a6"/>
            <w:rFonts w:ascii="Times New Roman" w:hAnsi="Times New Roman" w:cs="Times New Roman"/>
            <w:bCs/>
            <w:color w:val="auto"/>
            <w:sz w:val="27"/>
            <w:szCs w:val="27"/>
          </w:rPr>
          <w:t>www.educate52.ru</w:t>
        </w:r>
      </w:hyperlink>
      <w:r w:rsidRPr="0085737A">
        <w:rPr>
          <w:rFonts w:ascii="Times New Roman" w:hAnsi="Times New Roman" w:cs="Times New Roman"/>
          <w:sz w:val="27"/>
          <w:szCs w:val="27"/>
        </w:rPr>
        <w:t>.</w:t>
      </w:r>
    </w:p>
    <w:p w14:paraId="21B14BD1" w14:textId="76E3F540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6.2. </w:t>
      </w:r>
      <w:r w:rsidRPr="0085737A">
        <w:rPr>
          <w:rFonts w:ascii="Times New Roman" w:hAnsi="Times New Roman" w:cs="Times New Roman"/>
          <w:bCs/>
          <w:sz w:val="27"/>
          <w:szCs w:val="27"/>
        </w:rPr>
        <w:t xml:space="preserve">Победители и призеры Конкурса награждаются дипломами </w:t>
      </w:r>
      <w:r w:rsidRPr="0085737A">
        <w:rPr>
          <w:rFonts w:ascii="Times New Roman" w:hAnsi="Times New Roman" w:cs="Times New Roman"/>
          <w:sz w:val="27"/>
          <w:szCs w:val="27"/>
        </w:rPr>
        <w:t>(электронный вариант), участники, занявшие 4 и 5 место – грамотами (электронный вариант);</w:t>
      </w:r>
    </w:p>
    <w:p w14:paraId="29B64C0C" w14:textId="395D9122" w:rsidR="000B27A8" w:rsidRPr="0085737A" w:rsidRDefault="005D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6.3. Победители и призеры </w:t>
      </w:r>
      <w:r w:rsidR="0054751B" w:rsidRPr="0085737A">
        <w:rPr>
          <w:rFonts w:ascii="Times New Roman" w:hAnsi="Times New Roman" w:cs="Times New Roman"/>
          <w:sz w:val="27"/>
          <w:szCs w:val="27"/>
        </w:rPr>
        <w:t>К</w:t>
      </w:r>
      <w:r w:rsidRPr="0085737A">
        <w:rPr>
          <w:rFonts w:ascii="Times New Roman" w:hAnsi="Times New Roman" w:cs="Times New Roman"/>
          <w:sz w:val="27"/>
          <w:szCs w:val="27"/>
        </w:rPr>
        <w:t>онкурса будут рекомендованы для участия во Всероссийских конкурсах изобразительного искусства.</w:t>
      </w:r>
    </w:p>
    <w:p w14:paraId="22577D98" w14:textId="77777777" w:rsidR="000B27A8" w:rsidRPr="0085737A" w:rsidRDefault="0085737A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</w:t>
      </w:r>
    </w:p>
    <w:p w14:paraId="1179FE4C" w14:textId="77777777" w:rsidR="000B27A8" w:rsidRPr="0085737A" w:rsidRDefault="000B27A8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  <w:sectPr w:rsidR="000B27A8" w:rsidRPr="0085737A" w:rsidSect="004F756B">
          <w:headerReference w:type="default" r:id="rId12"/>
          <w:pgSz w:w="11906" w:h="16838"/>
          <w:pgMar w:top="1135" w:right="851" w:bottom="1134" w:left="1701" w:header="709" w:footer="680" w:gutter="0"/>
          <w:cols w:space="708"/>
          <w:titlePg/>
          <w:docGrid w:linePitch="360"/>
        </w:sectPr>
      </w:pPr>
    </w:p>
    <w:p w14:paraId="101D676E" w14:textId="77777777" w:rsidR="000B27A8" w:rsidRPr="0085737A" w:rsidRDefault="0085737A" w:rsidP="0054751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14:paraId="531594D1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конкурсе детского изобразительного творчества «Творчество против коррупции»</w:t>
      </w:r>
    </w:p>
    <w:p w14:paraId="7DFAF60E" w14:textId="77777777" w:rsidR="000B27A8" w:rsidRPr="0085737A" w:rsidRDefault="0085737A" w:rsidP="0054751B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>Заявка</w:t>
      </w:r>
    </w:p>
    <w:p w14:paraId="1FBE7904" w14:textId="77777777" w:rsidR="000B27A8" w:rsidRPr="0085737A" w:rsidRDefault="0085737A">
      <w:pPr>
        <w:shd w:val="clear" w:color="FFFFFF" w:fill="FFFFFF"/>
        <w:ind w:right="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b/>
          <w:bCs/>
          <w:sz w:val="27"/>
          <w:szCs w:val="27"/>
        </w:rPr>
        <w:t xml:space="preserve">на участие в областном конкурсе </w:t>
      </w:r>
      <w:r w:rsidRPr="0085737A">
        <w:rPr>
          <w:rFonts w:ascii="Times New Roman" w:eastAsia="MS Mincho" w:hAnsi="Times New Roman" w:cs="Times New Roman"/>
          <w:b/>
          <w:sz w:val="27"/>
          <w:szCs w:val="27"/>
        </w:rPr>
        <w:t xml:space="preserve">детского изобразительного творчества </w:t>
      </w:r>
      <w:r w:rsidRPr="0085737A">
        <w:rPr>
          <w:rFonts w:ascii="Times New Roman" w:hAnsi="Times New Roman" w:cs="Times New Roman"/>
          <w:b/>
          <w:bCs/>
          <w:sz w:val="27"/>
          <w:szCs w:val="27"/>
        </w:rPr>
        <w:t>«Творчество против коррупции»</w:t>
      </w:r>
    </w:p>
    <w:p w14:paraId="693540BA" w14:textId="5B994C89" w:rsidR="000B27A8" w:rsidRPr="0085737A" w:rsidRDefault="0085737A">
      <w:pPr>
        <w:shd w:val="clear" w:color="FFFFFF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Орган, осуществляющий управление в сфере образования муниципального </w:t>
      </w:r>
      <w:r w:rsidR="00BF6C5C" w:rsidRPr="0085737A">
        <w:rPr>
          <w:rFonts w:ascii="Times New Roman" w:hAnsi="Times New Roman" w:cs="Times New Roman"/>
          <w:sz w:val="27"/>
          <w:szCs w:val="27"/>
        </w:rPr>
        <w:t>округа/</w:t>
      </w:r>
      <w:r w:rsidRPr="0085737A">
        <w:rPr>
          <w:rFonts w:ascii="Times New Roman" w:hAnsi="Times New Roman" w:cs="Times New Roman"/>
          <w:sz w:val="27"/>
          <w:szCs w:val="27"/>
        </w:rPr>
        <w:t>района, городского округа________________________</w:t>
      </w:r>
    </w:p>
    <w:p w14:paraId="3B011B34" w14:textId="77777777" w:rsidR="000B27A8" w:rsidRPr="0085737A" w:rsidRDefault="0085737A">
      <w:pPr>
        <w:shd w:val="clear" w:color="FFFFFF" w:fill="FFFFFF"/>
        <w:ind w:right="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1. В муниципальном этапе областного конкурса детского изобразительного творчества </w:t>
      </w:r>
      <w:r w:rsidRPr="0085737A">
        <w:rPr>
          <w:rFonts w:ascii="Times New Roman" w:hAnsi="Times New Roman" w:cs="Times New Roman"/>
          <w:bCs/>
          <w:sz w:val="27"/>
          <w:szCs w:val="27"/>
        </w:rPr>
        <w:t>«Творчество против коррупции»</w:t>
      </w:r>
      <w:r w:rsidRPr="0085737A">
        <w:rPr>
          <w:rFonts w:ascii="Times New Roman" w:hAnsi="Times New Roman" w:cs="Times New Roman"/>
          <w:sz w:val="27"/>
          <w:szCs w:val="27"/>
        </w:rPr>
        <w:t xml:space="preserve"> приняли участие ___</w:t>
      </w:r>
      <w:r w:rsidRPr="0085737A">
        <w:rPr>
          <w:rFonts w:ascii="Times New Roman" w:hAnsi="Times New Roman" w:cs="Times New Roman"/>
          <w:sz w:val="27"/>
          <w:szCs w:val="27"/>
        </w:rPr>
        <w:t>_ образовательных организаций, из них _____ организаций дополнительного образования детей, _______ участников, было представлено _____ работ.</w:t>
      </w:r>
    </w:p>
    <w:p w14:paraId="347D687E" w14:textId="77777777" w:rsidR="000B27A8" w:rsidRPr="0085737A" w:rsidRDefault="0085737A">
      <w:pPr>
        <w:shd w:val="clear" w:color="FFFFFF" w:fill="FFFFFF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2. В региональном этапе примут участие: ____ образовательных организаций, из них _____ организаций дополнительного</w:t>
      </w:r>
      <w:r w:rsidRPr="0085737A">
        <w:rPr>
          <w:rFonts w:ascii="Times New Roman" w:hAnsi="Times New Roman" w:cs="Times New Roman"/>
          <w:sz w:val="27"/>
          <w:szCs w:val="27"/>
        </w:rPr>
        <w:t xml:space="preserve"> образования детей, _______ участников, _____ работ.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662"/>
        <w:gridCol w:w="1558"/>
        <w:gridCol w:w="1134"/>
        <w:gridCol w:w="992"/>
        <w:gridCol w:w="709"/>
        <w:gridCol w:w="1418"/>
        <w:gridCol w:w="1559"/>
      </w:tblGrid>
      <w:tr w:rsidR="000B27A8" w:rsidRPr="0085737A" w14:paraId="63344A7B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A1E7201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№</w:t>
            </w:r>
          </w:p>
          <w:p w14:paraId="0D086E1A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7497D7" w14:textId="77777777" w:rsidR="000B27A8" w:rsidRPr="0085737A" w:rsidRDefault="0085737A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F1D604" w14:textId="231A1CB5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AC3929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19AE57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Возраст (полных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420E48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960FAD" w14:textId="1D0280FC" w:rsidR="000B27A8" w:rsidRPr="0085737A" w:rsidRDefault="00BF6C5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Название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4E41C9D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Творческое объединение,</w:t>
            </w:r>
          </w:p>
          <w:p w14:paraId="1E2A98CA" w14:textId="77777777" w:rsidR="000B27A8" w:rsidRPr="0085737A" w:rsidRDefault="0085737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85737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Ф.И.О. педагога</w:t>
            </w:r>
          </w:p>
        </w:tc>
      </w:tr>
      <w:tr w:rsidR="000B27A8" w:rsidRPr="0085737A" w14:paraId="3DB3FAB0" w14:textId="77777777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1A4D5D" w14:textId="77777777"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16CC37" w14:textId="77777777" w:rsidR="000B27A8" w:rsidRPr="0085737A" w:rsidRDefault="000B27A8">
            <w:pPr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A5353F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F86E82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B422AE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A3428D" w14:textId="77777777" w:rsidR="000B27A8" w:rsidRPr="0085737A" w:rsidRDefault="000B27A8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3D1728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7AE1DA5" w14:textId="77777777" w:rsidR="000B27A8" w:rsidRPr="0085737A" w:rsidRDefault="000B27A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39099A8" w14:textId="77777777" w:rsidR="000B27A8" w:rsidRPr="0085737A" w:rsidRDefault="0085737A" w:rsidP="00BF6C5C">
      <w:pPr>
        <w:spacing w:before="24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Лицо, ответственное за </w:t>
      </w:r>
      <w:r w:rsidRPr="0085737A">
        <w:rPr>
          <w:rFonts w:ascii="Times New Roman" w:hAnsi="Times New Roman" w:cs="Times New Roman"/>
          <w:sz w:val="27"/>
          <w:szCs w:val="27"/>
        </w:rPr>
        <w:t>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14:paraId="7D637F3F" w14:textId="77777777" w:rsidR="000B27A8" w:rsidRPr="0085737A" w:rsidRDefault="0085737A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14:paraId="6D157D15" w14:textId="77777777" w:rsidR="000B27A8" w:rsidRPr="0085737A" w:rsidRDefault="0085737A">
      <w:pPr>
        <w:rPr>
          <w:sz w:val="27"/>
          <w:szCs w:val="27"/>
        </w:rPr>
      </w:pPr>
      <w:r w:rsidRPr="0085737A">
        <w:rPr>
          <w:sz w:val="27"/>
          <w:szCs w:val="27"/>
        </w:rPr>
        <w:br w:type="page"/>
      </w:r>
    </w:p>
    <w:p w14:paraId="6C6C8FBA" w14:textId="77777777" w:rsidR="000B27A8" w:rsidRPr="0085737A" w:rsidRDefault="000B27A8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BD2D194" w14:textId="77777777" w:rsidR="000B27A8" w:rsidRPr="0085737A" w:rsidRDefault="0085737A" w:rsidP="00BF6C5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ПРИЛОЖЕНИЕ 2</w:t>
      </w:r>
    </w:p>
    <w:p w14:paraId="01BEC9C0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eastAsia="MS Mincho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</w:t>
      </w:r>
      <w:r w:rsidRPr="0085737A">
        <w:rPr>
          <w:rFonts w:ascii="Times New Roman" w:eastAsia="MS Mincho" w:hAnsi="Times New Roman" w:cs="Times New Roman"/>
          <w:sz w:val="27"/>
          <w:szCs w:val="27"/>
        </w:rPr>
        <w:t>е детского изобразительного творчества «Творчество против коррупции»</w:t>
      </w:r>
    </w:p>
    <w:p w14:paraId="0F4E79F5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несовершеннолетнего</w:t>
      </w:r>
    </w:p>
    <w:p w14:paraId="50A9701E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737A">
        <w:rPr>
          <w:rFonts w:ascii="Times New Roman" w:hAnsi="Times New Roman" w:cs="Times New Roman"/>
          <w:sz w:val="27"/>
          <w:szCs w:val="27"/>
        </w:rPr>
        <w:t>Я,_</w:t>
      </w:r>
      <w:proofErr w:type="gramEnd"/>
      <w:r w:rsidRPr="0085737A">
        <w:rPr>
          <w:rFonts w:ascii="Times New Roman" w:hAnsi="Times New Roman" w:cs="Times New Roman"/>
          <w:sz w:val="27"/>
          <w:szCs w:val="27"/>
        </w:rPr>
        <w:t>_______________________________________________________________,</w:t>
      </w:r>
    </w:p>
    <w:p w14:paraId="0F3EFDA7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(фамилия, имя, отчество - мать, отец, опекун и т.д.)</w:t>
      </w:r>
    </w:p>
    <w:p w14:paraId="7E959F78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проживающий (</w:t>
      </w:r>
      <w:proofErr w:type="spellStart"/>
      <w:r w:rsidRPr="0085737A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85737A">
        <w:rPr>
          <w:rFonts w:ascii="Times New Roman" w:hAnsi="Times New Roman" w:cs="Times New Roman"/>
          <w:sz w:val="27"/>
          <w:szCs w:val="27"/>
        </w:rPr>
        <w:t>) по адресу________________________________________</w:t>
      </w:r>
    </w:p>
    <w:p w14:paraId="4D13BA73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место регистрации _________________________________________________</w:t>
      </w:r>
    </w:p>
    <w:p w14:paraId="08E4B15C" w14:textId="5C4EC7DE" w:rsidR="000B27A8" w:rsidRPr="0085737A" w:rsidRDefault="0085737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наименование документа, удостоверяющего личность: _____________, серия ________ номер______________ выдан _______________</w:t>
      </w:r>
      <w:r w:rsidRPr="0085737A">
        <w:rPr>
          <w:rFonts w:ascii="Times New Roman" w:hAnsi="Times New Roman" w:cs="Times New Roman"/>
          <w:sz w:val="27"/>
          <w:szCs w:val="27"/>
        </w:rPr>
        <w:t>________________</w:t>
      </w:r>
    </w:p>
    <w:p w14:paraId="4874D942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дата выдачи _____________, выражаю свое согласие на обработку персональных данных _____________________________________________,</w:t>
      </w:r>
    </w:p>
    <w:p w14:paraId="45BF93B7" w14:textId="77777777" w:rsidR="000B27A8" w:rsidRPr="0085737A" w:rsidRDefault="0085737A" w:rsidP="00BF6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(фамилия, имя, отчество, дата рождения несовершеннолетнего), чьим законным представителем я являюсь, а также м</w:t>
      </w:r>
      <w:r w:rsidRPr="0085737A">
        <w:rPr>
          <w:rFonts w:ascii="Times New Roman" w:hAnsi="Times New Roman" w:cs="Times New Roman"/>
          <w:sz w:val="27"/>
          <w:szCs w:val="27"/>
        </w:rPr>
        <w:t xml:space="preserve">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5737A">
        <w:rPr>
          <w:rFonts w:ascii="Times New Roman" w:hAnsi="Times New Roman" w:cs="Times New Roman"/>
          <w:sz w:val="27"/>
          <w:szCs w:val="27"/>
          <w:u w:val="single"/>
        </w:rPr>
        <w:t>ГБУДО «Центр развития творчества детей и юношества Нижегородской области»</w:t>
      </w:r>
      <w:r w:rsidRPr="0085737A">
        <w:rPr>
          <w:rFonts w:ascii="Times New Roman" w:hAnsi="Times New Roman" w:cs="Times New Roman"/>
          <w:sz w:val="27"/>
          <w:szCs w:val="27"/>
        </w:rPr>
        <w:t xml:space="preserve"> (далее – Центр), для о</w:t>
      </w:r>
      <w:r w:rsidRPr="0085737A">
        <w:rPr>
          <w:rFonts w:ascii="Times New Roman" w:hAnsi="Times New Roman" w:cs="Times New Roman"/>
          <w:sz w:val="27"/>
          <w:szCs w:val="27"/>
        </w:rPr>
        <w:t>формления всех необходимых документов, требующихся в процессе проведения областного конкурса детского изобразительного творчества «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Pr="0085737A">
        <w:rPr>
          <w:rFonts w:ascii="Times New Roman" w:hAnsi="Times New Roman" w:cs="Times New Roman"/>
          <w:sz w:val="27"/>
          <w:szCs w:val="27"/>
        </w:rPr>
        <w:t>» (далее - Конкурс), а также последующих мероприятий, сопряженных с Конкурсом с учетом действующег</w:t>
      </w:r>
      <w:r w:rsidRPr="0085737A">
        <w:rPr>
          <w:rFonts w:ascii="Times New Roman" w:hAnsi="Times New Roman" w:cs="Times New Roman"/>
          <w:sz w:val="27"/>
          <w:szCs w:val="27"/>
        </w:rPr>
        <w:t>о законодательства.</w:t>
      </w:r>
    </w:p>
    <w:p w14:paraId="6192AC0B" w14:textId="5556783F" w:rsidR="000B27A8" w:rsidRPr="0085737A" w:rsidRDefault="0085737A" w:rsidP="00B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52DF16A9" w14:textId="242D74CC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</w:t>
      </w:r>
    </w:p>
    <w:p w14:paraId="5375241D" w14:textId="6C562F08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дата</w:t>
      </w:r>
    </w:p>
    <w:p w14:paraId="4FF75AC1" w14:textId="7ABBF1B5" w:rsidR="000B27A8" w:rsidRPr="0085737A" w:rsidRDefault="0085737A" w:rsidP="005D67A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_____________________________ /_____________________________/</w:t>
      </w:r>
    </w:p>
    <w:p w14:paraId="5F617F5E" w14:textId="77777777" w:rsidR="000B27A8" w:rsidRPr="0085737A" w:rsidRDefault="0085737A">
      <w:pPr>
        <w:ind w:firstLine="993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подпись законного представителя несовершеннолетнего фамилия, имя, отчество</w:t>
      </w:r>
    </w:p>
    <w:p w14:paraId="3A603083" w14:textId="77777777" w:rsidR="000B27A8" w:rsidRPr="0085737A" w:rsidRDefault="0085737A" w:rsidP="005D67A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br w:type="page"/>
      </w:r>
      <w:r w:rsidRPr="0085737A">
        <w:rPr>
          <w:rFonts w:ascii="Times New Roman" w:hAnsi="Times New Roman" w:cs="Times New Roman"/>
          <w:sz w:val="27"/>
          <w:szCs w:val="27"/>
        </w:rPr>
        <w:lastRenderedPageBreak/>
        <w:t>ПРИЛОЖЕНИЕ 3</w:t>
      </w:r>
    </w:p>
    <w:p w14:paraId="1731D2A1" w14:textId="77777777" w:rsidR="000B27A8" w:rsidRPr="0085737A" w:rsidRDefault="0085737A">
      <w:pPr>
        <w:spacing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eastAsia="MS Mincho" w:hAnsi="Times New Roman" w:cs="Times New Roman"/>
          <w:sz w:val="27"/>
          <w:szCs w:val="27"/>
        </w:rPr>
        <w:t>к положению об областном конкурсе детского изобразительного творчества «Творчество прот</w:t>
      </w:r>
      <w:r w:rsidRPr="0085737A">
        <w:rPr>
          <w:rFonts w:ascii="Times New Roman" w:eastAsia="MS Mincho" w:hAnsi="Times New Roman" w:cs="Times New Roman"/>
          <w:sz w:val="27"/>
          <w:szCs w:val="27"/>
        </w:rPr>
        <w:t>ив коррупции»</w:t>
      </w:r>
    </w:p>
    <w:p w14:paraId="6D6A3770" w14:textId="77777777" w:rsidR="000B27A8" w:rsidRPr="0085737A" w:rsidRDefault="000B27A8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EDDB26F" w14:textId="77777777" w:rsidR="000B27A8" w:rsidRPr="0085737A" w:rsidRDefault="0085737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737A">
        <w:rPr>
          <w:rFonts w:ascii="Times New Roman" w:hAnsi="Times New Roman" w:cs="Times New Roman"/>
          <w:b/>
          <w:sz w:val="27"/>
          <w:szCs w:val="27"/>
        </w:rPr>
        <w:t>Согласие на некоммерческое использование конкурсных работ</w:t>
      </w:r>
    </w:p>
    <w:p w14:paraId="3A1311C9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Я, (ФИО)_________________________________________________________,</w:t>
      </w:r>
    </w:p>
    <w:p w14:paraId="089E0E1C" w14:textId="41573EEA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согласен (согласна) на некоммерческое использование работы моего сына (дочери)</w:t>
      </w:r>
    </w:p>
    <w:p w14:paraId="32900397" w14:textId="77777777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ФИО__________________________________</w:t>
      </w:r>
      <w:r w:rsidRPr="0085737A">
        <w:rPr>
          <w:rFonts w:ascii="Times New Roman" w:hAnsi="Times New Roman" w:cs="Times New Roman"/>
          <w:sz w:val="27"/>
          <w:szCs w:val="27"/>
        </w:rPr>
        <w:t>__________________________,</w:t>
      </w:r>
    </w:p>
    <w:p w14:paraId="59E69344" w14:textId="724B082B" w:rsidR="000B27A8" w:rsidRPr="0085737A" w:rsidRDefault="0085737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участника областного конкурса детского изобразительного творчества «</w:t>
      </w:r>
      <w:r w:rsidRPr="0085737A">
        <w:rPr>
          <w:rFonts w:ascii="Times New Roman" w:eastAsia="MS Mincho" w:hAnsi="Times New Roman" w:cs="Times New Roman"/>
          <w:sz w:val="27"/>
          <w:szCs w:val="27"/>
        </w:rPr>
        <w:t>Творчество против коррупции</w:t>
      </w:r>
      <w:r w:rsidRPr="0085737A">
        <w:rPr>
          <w:rFonts w:ascii="Times New Roman" w:hAnsi="Times New Roman" w:cs="Times New Roman"/>
          <w:sz w:val="27"/>
          <w:szCs w:val="27"/>
        </w:rPr>
        <w:t xml:space="preserve">», проводимого в соответствии с приказом ГБУДО ЦРТДиЮ </w:t>
      </w:r>
      <w:r w:rsidRPr="0085737A">
        <w:rPr>
          <w:rFonts w:ascii="Times New Roman" w:hAnsi="Times New Roman" w:cs="Times New Roman"/>
          <w:sz w:val="27"/>
          <w:szCs w:val="27"/>
        </w:rPr>
        <w:t>НО</w:t>
      </w:r>
      <w:r w:rsidRPr="0085737A">
        <w:rPr>
          <w:rFonts w:ascii="Times New Roman" w:hAnsi="Times New Roman" w:cs="Times New Roman"/>
          <w:sz w:val="27"/>
          <w:szCs w:val="27"/>
        </w:rPr>
        <w:t xml:space="preserve"> </w:t>
      </w:r>
      <w:r w:rsidR="00C2434B" w:rsidRPr="0085737A">
        <w:rPr>
          <w:rFonts w:ascii="Times New Roman" w:hAnsi="Times New Roman" w:cs="Times New Roman"/>
          <w:sz w:val="27"/>
          <w:szCs w:val="27"/>
        </w:rPr>
        <w:t>от 26</w:t>
      </w:r>
      <w:r w:rsidRPr="0085737A">
        <w:rPr>
          <w:rFonts w:ascii="Times New Roman" w:hAnsi="Times New Roman" w:cs="Times New Roman"/>
          <w:sz w:val="27"/>
          <w:szCs w:val="27"/>
        </w:rPr>
        <w:t xml:space="preserve">.08.2022 </w:t>
      </w:r>
      <w:r w:rsidRPr="0085737A">
        <w:rPr>
          <w:rFonts w:ascii="Times New Roman" w:hAnsi="Times New Roman" w:cs="Times New Roman"/>
          <w:sz w:val="27"/>
          <w:szCs w:val="27"/>
        </w:rPr>
        <w:t>№ 131-од</w:t>
      </w:r>
      <w:r w:rsidRPr="0085737A">
        <w:rPr>
          <w:rFonts w:ascii="Times New Roman" w:hAnsi="Times New Roman" w:cs="Times New Roman"/>
          <w:sz w:val="27"/>
          <w:szCs w:val="27"/>
        </w:rPr>
        <w:t>.</w:t>
      </w:r>
    </w:p>
    <w:p w14:paraId="7DAC889E" w14:textId="77777777" w:rsidR="000B27A8" w:rsidRPr="0085737A" w:rsidRDefault="000B27A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C79B87B" w14:textId="77777777" w:rsidR="000B27A8" w:rsidRPr="0085737A" w:rsidRDefault="0085737A" w:rsidP="00BF6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 xml:space="preserve">____________ </w:t>
      </w:r>
    </w:p>
    <w:p w14:paraId="14A74983" w14:textId="77777777" w:rsidR="000B27A8" w:rsidRPr="0085737A" w:rsidRDefault="0085737A" w:rsidP="00BF6C5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5737A">
        <w:rPr>
          <w:rFonts w:ascii="Times New Roman" w:hAnsi="Times New Roman" w:cs="Times New Roman"/>
          <w:sz w:val="20"/>
          <w:szCs w:val="20"/>
        </w:rPr>
        <w:t xml:space="preserve">            дата</w:t>
      </w:r>
    </w:p>
    <w:p w14:paraId="70BBDFC2" w14:textId="77777777" w:rsidR="000B27A8" w:rsidRPr="0085737A" w:rsidRDefault="000B27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2840604" w14:textId="77777777" w:rsidR="000B27A8" w:rsidRPr="0085737A" w:rsidRDefault="0085737A" w:rsidP="00BF6C5C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____________________________    /______</w:t>
      </w:r>
      <w:r w:rsidRPr="0085737A">
        <w:rPr>
          <w:rFonts w:ascii="Times New Roman" w:hAnsi="Times New Roman" w:cs="Times New Roman"/>
          <w:sz w:val="27"/>
          <w:szCs w:val="27"/>
        </w:rPr>
        <w:t>_______________________/</w:t>
      </w:r>
    </w:p>
    <w:p w14:paraId="4DE7C110" w14:textId="4CF20EAB" w:rsidR="000B27A8" w:rsidRPr="0085737A" w:rsidRDefault="0085737A" w:rsidP="00BF6C5C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5737A">
        <w:rPr>
          <w:rFonts w:ascii="Times New Roman" w:hAnsi="Times New Roman" w:cs="Times New Roman"/>
          <w:sz w:val="20"/>
          <w:szCs w:val="20"/>
        </w:rPr>
        <w:t>Подпись, фамилия, имя, отчество представителя несовершеннолетнего</w:t>
      </w:r>
    </w:p>
    <w:p w14:paraId="40E52EA9" w14:textId="77777777" w:rsidR="000B27A8" w:rsidRPr="0085737A" w:rsidRDefault="000B27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33BE303" w14:textId="77777777" w:rsidR="000B27A8" w:rsidRPr="0085737A" w:rsidRDefault="0085737A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37A">
        <w:rPr>
          <w:rFonts w:ascii="Times New Roman" w:hAnsi="Times New Roman" w:cs="Times New Roman"/>
          <w:sz w:val="27"/>
          <w:szCs w:val="27"/>
        </w:rPr>
        <w:t>К согласию прилагается согласие на обработку персональных данных.</w:t>
      </w:r>
    </w:p>
    <w:sectPr w:rsidR="000B27A8" w:rsidRPr="0085737A"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F3A5" w14:textId="77777777" w:rsidR="003652B9" w:rsidRDefault="003652B9">
      <w:pPr>
        <w:spacing w:line="240" w:lineRule="auto"/>
      </w:pPr>
      <w:r>
        <w:separator/>
      </w:r>
    </w:p>
  </w:endnote>
  <w:endnote w:type="continuationSeparator" w:id="0">
    <w:p w14:paraId="12A9599E" w14:textId="77777777" w:rsidR="003652B9" w:rsidRDefault="0036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79FD" w14:textId="77777777" w:rsidR="003652B9" w:rsidRDefault="003652B9">
      <w:pPr>
        <w:spacing w:after="0"/>
      </w:pPr>
      <w:r>
        <w:separator/>
      </w:r>
    </w:p>
  </w:footnote>
  <w:footnote w:type="continuationSeparator" w:id="0">
    <w:p w14:paraId="2D917067" w14:textId="77777777" w:rsidR="003652B9" w:rsidRDefault="003652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2563"/>
    </w:sdtPr>
    <w:sdtEndPr/>
    <w:sdtContent>
      <w:p w14:paraId="68EC4CCD" w14:textId="77777777" w:rsidR="000B27A8" w:rsidRDefault="0085737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532"/>
    <w:multiLevelType w:val="hybridMultilevel"/>
    <w:tmpl w:val="3F680B9C"/>
    <w:lvl w:ilvl="0" w:tplc="910E5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07AC0"/>
    <w:multiLevelType w:val="multilevel"/>
    <w:tmpl w:val="1A107A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63D6B"/>
    <w:multiLevelType w:val="singleLevel"/>
    <w:tmpl w:val="1C163D6B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429C1F28"/>
    <w:multiLevelType w:val="multilevel"/>
    <w:tmpl w:val="429C1F2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4799708">
    <w:abstractNumId w:val="1"/>
  </w:num>
  <w:num w:numId="2" w16cid:durableId="1838882255">
    <w:abstractNumId w:val="2"/>
  </w:num>
  <w:num w:numId="3" w16cid:durableId="93979570">
    <w:abstractNumId w:val="3"/>
  </w:num>
  <w:num w:numId="4" w16cid:durableId="1229539611">
    <w:abstractNumId w:val="4"/>
  </w:num>
  <w:num w:numId="5" w16cid:durableId="1410300781">
    <w:abstractNumId w:val="0"/>
  </w:num>
  <w:num w:numId="6" w16cid:durableId="701514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8"/>
    <w:rsid w:val="0000681A"/>
    <w:rsid w:val="00007D9C"/>
    <w:rsid w:val="0001620B"/>
    <w:rsid w:val="00020A2F"/>
    <w:rsid w:val="00037BE4"/>
    <w:rsid w:val="00043D4D"/>
    <w:rsid w:val="000529EB"/>
    <w:rsid w:val="0007776C"/>
    <w:rsid w:val="000777D8"/>
    <w:rsid w:val="00085C32"/>
    <w:rsid w:val="000955EA"/>
    <w:rsid w:val="000A1A59"/>
    <w:rsid w:val="000A7FA5"/>
    <w:rsid w:val="000B1487"/>
    <w:rsid w:val="000B222D"/>
    <w:rsid w:val="000B27A8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5CC7"/>
    <w:rsid w:val="00115F0D"/>
    <w:rsid w:val="001165DD"/>
    <w:rsid w:val="001243EC"/>
    <w:rsid w:val="001248DA"/>
    <w:rsid w:val="00140234"/>
    <w:rsid w:val="00143ED7"/>
    <w:rsid w:val="001445CF"/>
    <w:rsid w:val="0014607A"/>
    <w:rsid w:val="001629FB"/>
    <w:rsid w:val="001857AE"/>
    <w:rsid w:val="001A2F5C"/>
    <w:rsid w:val="001A6E24"/>
    <w:rsid w:val="001C5E92"/>
    <w:rsid w:val="001D5C63"/>
    <w:rsid w:val="001F3143"/>
    <w:rsid w:val="001F43DF"/>
    <w:rsid w:val="001F55AE"/>
    <w:rsid w:val="00200FD0"/>
    <w:rsid w:val="002010BA"/>
    <w:rsid w:val="002308D2"/>
    <w:rsid w:val="00233307"/>
    <w:rsid w:val="00236F85"/>
    <w:rsid w:val="002425C7"/>
    <w:rsid w:val="00247233"/>
    <w:rsid w:val="00255521"/>
    <w:rsid w:val="0026660B"/>
    <w:rsid w:val="002C1C0F"/>
    <w:rsid w:val="002D3CCF"/>
    <w:rsid w:val="002E0A2A"/>
    <w:rsid w:val="002E3B55"/>
    <w:rsid w:val="002E52A3"/>
    <w:rsid w:val="002E55CB"/>
    <w:rsid w:val="002F2509"/>
    <w:rsid w:val="00303867"/>
    <w:rsid w:val="0030443A"/>
    <w:rsid w:val="003060B7"/>
    <w:rsid w:val="003128B0"/>
    <w:rsid w:val="00320F20"/>
    <w:rsid w:val="00324BFA"/>
    <w:rsid w:val="003258DE"/>
    <w:rsid w:val="0033230A"/>
    <w:rsid w:val="003337C2"/>
    <w:rsid w:val="0033583C"/>
    <w:rsid w:val="00352746"/>
    <w:rsid w:val="0035605C"/>
    <w:rsid w:val="003560D2"/>
    <w:rsid w:val="00357EF5"/>
    <w:rsid w:val="003652B9"/>
    <w:rsid w:val="003730C0"/>
    <w:rsid w:val="003A0186"/>
    <w:rsid w:val="003A224E"/>
    <w:rsid w:val="003A3E4D"/>
    <w:rsid w:val="003A5A86"/>
    <w:rsid w:val="003B1006"/>
    <w:rsid w:val="003B101A"/>
    <w:rsid w:val="003B3DD9"/>
    <w:rsid w:val="003C4B5E"/>
    <w:rsid w:val="003C7F8B"/>
    <w:rsid w:val="003D4E19"/>
    <w:rsid w:val="003F660A"/>
    <w:rsid w:val="00412BD6"/>
    <w:rsid w:val="004252E9"/>
    <w:rsid w:val="00430DEE"/>
    <w:rsid w:val="004333A3"/>
    <w:rsid w:val="00440E0A"/>
    <w:rsid w:val="004436C6"/>
    <w:rsid w:val="00450948"/>
    <w:rsid w:val="00460460"/>
    <w:rsid w:val="00466D97"/>
    <w:rsid w:val="004734D4"/>
    <w:rsid w:val="0047551E"/>
    <w:rsid w:val="0048039B"/>
    <w:rsid w:val="00484853"/>
    <w:rsid w:val="00494B74"/>
    <w:rsid w:val="004B4BC8"/>
    <w:rsid w:val="004B5F04"/>
    <w:rsid w:val="004C410C"/>
    <w:rsid w:val="004C44B6"/>
    <w:rsid w:val="004F292E"/>
    <w:rsid w:val="004F6BAA"/>
    <w:rsid w:val="004F756B"/>
    <w:rsid w:val="005000A7"/>
    <w:rsid w:val="00503D38"/>
    <w:rsid w:val="00510A38"/>
    <w:rsid w:val="0052408D"/>
    <w:rsid w:val="00530D20"/>
    <w:rsid w:val="00530F0D"/>
    <w:rsid w:val="00531CE7"/>
    <w:rsid w:val="0054751B"/>
    <w:rsid w:val="00554FF8"/>
    <w:rsid w:val="00562B58"/>
    <w:rsid w:val="00565266"/>
    <w:rsid w:val="005740EB"/>
    <w:rsid w:val="0058506A"/>
    <w:rsid w:val="005923E8"/>
    <w:rsid w:val="005C0D75"/>
    <w:rsid w:val="005C128B"/>
    <w:rsid w:val="005C2F3E"/>
    <w:rsid w:val="005C48FE"/>
    <w:rsid w:val="005C4B70"/>
    <w:rsid w:val="005D67A1"/>
    <w:rsid w:val="005E7680"/>
    <w:rsid w:val="00600104"/>
    <w:rsid w:val="006126EC"/>
    <w:rsid w:val="00643DBB"/>
    <w:rsid w:val="006827EC"/>
    <w:rsid w:val="006A5410"/>
    <w:rsid w:val="006B41F7"/>
    <w:rsid w:val="006C6405"/>
    <w:rsid w:val="006D545E"/>
    <w:rsid w:val="006D798B"/>
    <w:rsid w:val="006D7BEE"/>
    <w:rsid w:val="006F787F"/>
    <w:rsid w:val="00702A8C"/>
    <w:rsid w:val="0070615D"/>
    <w:rsid w:val="00712ED9"/>
    <w:rsid w:val="00716516"/>
    <w:rsid w:val="00731B7A"/>
    <w:rsid w:val="00735083"/>
    <w:rsid w:val="00737222"/>
    <w:rsid w:val="007474BA"/>
    <w:rsid w:val="00761CEB"/>
    <w:rsid w:val="007629C5"/>
    <w:rsid w:val="0077544E"/>
    <w:rsid w:val="00780AF7"/>
    <w:rsid w:val="00783CFB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3253C"/>
    <w:rsid w:val="00835904"/>
    <w:rsid w:val="00837E1F"/>
    <w:rsid w:val="00840223"/>
    <w:rsid w:val="0085737A"/>
    <w:rsid w:val="00861C00"/>
    <w:rsid w:val="00863876"/>
    <w:rsid w:val="00867501"/>
    <w:rsid w:val="00871716"/>
    <w:rsid w:val="00890C04"/>
    <w:rsid w:val="00897A6F"/>
    <w:rsid w:val="00897C98"/>
    <w:rsid w:val="008A6E8F"/>
    <w:rsid w:val="008C2CC8"/>
    <w:rsid w:val="008E2804"/>
    <w:rsid w:val="00927C22"/>
    <w:rsid w:val="009406D1"/>
    <w:rsid w:val="009442BE"/>
    <w:rsid w:val="009558CE"/>
    <w:rsid w:val="00994C26"/>
    <w:rsid w:val="009A6C62"/>
    <w:rsid w:val="009A7246"/>
    <w:rsid w:val="009B08C5"/>
    <w:rsid w:val="009B5CAF"/>
    <w:rsid w:val="009C0ED8"/>
    <w:rsid w:val="009D2ED7"/>
    <w:rsid w:val="009E46BF"/>
    <w:rsid w:val="009E6E53"/>
    <w:rsid w:val="009F4E45"/>
    <w:rsid w:val="009F65F6"/>
    <w:rsid w:val="00A27DBB"/>
    <w:rsid w:val="00A377DE"/>
    <w:rsid w:val="00A46078"/>
    <w:rsid w:val="00A557A8"/>
    <w:rsid w:val="00A66DDF"/>
    <w:rsid w:val="00A75692"/>
    <w:rsid w:val="00A84E79"/>
    <w:rsid w:val="00A87AAE"/>
    <w:rsid w:val="00AB1C0C"/>
    <w:rsid w:val="00AC2FD1"/>
    <w:rsid w:val="00AD4A16"/>
    <w:rsid w:val="00AD5790"/>
    <w:rsid w:val="00AD74D5"/>
    <w:rsid w:val="00B07807"/>
    <w:rsid w:val="00B1049E"/>
    <w:rsid w:val="00B41E89"/>
    <w:rsid w:val="00B42B76"/>
    <w:rsid w:val="00B44401"/>
    <w:rsid w:val="00B51E5B"/>
    <w:rsid w:val="00B72926"/>
    <w:rsid w:val="00B76C00"/>
    <w:rsid w:val="00B8574F"/>
    <w:rsid w:val="00B91E82"/>
    <w:rsid w:val="00B933A5"/>
    <w:rsid w:val="00B934C5"/>
    <w:rsid w:val="00B96DB3"/>
    <w:rsid w:val="00BA74FF"/>
    <w:rsid w:val="00BF0CC5"/>
    <w:rsid w:val="00BF2F61"/>
    <w:rsid w:val="00BF6C5C"/>
    <w:rsid w:val="00C01489"/>
    <w:rsid w:val="00C06337"/>
    <w:rsid w:val="00C10A81"/>
    <w:rsid w:val="00C12CAB"/>
    <w:rsid w:val="00C23E9F"/>
    <w:rsid w:val="00C2434B"/>
    <w:rsid w:val="00C26674"/>
    <w:rsid w:val="00C36B8D"/>
    <w:rsid w:val="00C578A5"/>
    <w:rsid w:val="00C72A26"/>
    <w:rsid w:val="00C73FBF"/>
    <w:rsid w:val="00C90545"/>
    <w:rsid w:val="00CD08DF"/>
    <w:rsid w:val="00CD63CC"/>
    <w:rsid w:val="00CF7E33"/>
    <w:rsid w:val="00D01CD1"/>
    <w:rsid w:val="00D35714"/>
    <w:rsid w:val="00D369A1"/>
    <w:rsid w:val="00D41CBC"/>
    <w:rsid w:val="00D465BA"/>
    <w:rsid w:val="00D53609"/>
    <w:rsid w:val="00D651FA"/>
    <w:rsid w:val="00D772CC"/>
    <w:rsid w:val="00DA6EA2"/>
    <w:rsid w:val="00DB0720"/>
    <w:rsid w:val="00DB278C"/>
    <w:rsid w:val="00DD66E2"/>
    <w:rsid w:val="00DD6C05"/>
    <w:rsid w:val="00DE5EF2"/>
    <w:rsid w:val="00E03723"/>
    <w:rsid w:val="00E12B09"/>
    <w:rsid w:val="00E22B40"/>
    <w:rsid w:val="00E24B68"/>
    <w:rsid w:val="00E27472"/>
    <w:rsid w:val="00E3457F"/>
    <w:rsid w:val="00E43A74"/>
    <w:rsid w:val="00E828EE"/>
    <w:rsid w:val="00E873FA"/>
    <w:rsid w:val="00E96641"/>
    <w:rsid w:val="00EA4F81"/>
    <w:rsid w:val="00ED2541"/>
    <w:rsid w:val="00EE0BED"/>
    <w:rsid w:val="00EF65FF"/>
    <w:rsid w:val="00EF71DA"/>
    <w:rsid w:val="00F1784A"/>
    <w:rsid w:val="00F26625"/>
    <w:rsid w:val="00F40236"/>
    <w:rsid w:val="00F74CE4"/>
    <w:rsid w:val="00F7507C"/>
    <w:rsid w:val="00F900E6"/>
    <w:rsid w:val="00F925B5"/>
    <w:rsid w:val="00F92E70"/>
    <w:rsid w:val="00FA22D9"/>
    <w:rsid w:val="00FB39E1"/>
    <w:rsid w:val="00FB51A4"/>
    <w:rsid w:val="00FC13D1"/>
    <w:rsid w:val="00FC32BA"/>
    <w:rsid w:val="00FC3AE5"/>
    <w:rsid w:val="00FC778E"/>
    <w:rsid w:val="00FE6758"/>
    <w:rsid w:val="00FF001B"/>
    <w:rsid w:val="00FF0F69"/>
    <w:rsid w:val="00FF7B24"/>
    <w:rsid w:val="08432342"/>
    <w:rsid w:val="0ADE12BD"/>
    <w:rsid w:val="106373E9"/>
    <w:rsid w:val="1D50240B"/>
    <w:rsid w:val="26333C3D"/>
    <w:rsid w:val="28A15125"/>
    <w:rsid w:val="29430522"/>
    <w:rsid w:val="337B09CC"/>
    <w:rsid w:val="3F1D1431"/>
    <w:rsid w:val="430E2475"/>
    <w:rsid w:val="46CF0955"/>
    <w:rsid w:val="48C46225"/>
    <w:rsid w:val="4CEC4311"/>
    <w:rsid w:val="501909EE"/>
    <w:rsid w:val="59B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5D99"/>
  <w15:docId w15:val="{5CF670E1-761A-470D-A136-1F4AD8F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uiPriority w:val="1"/>
    <w:qFormat/>
    <w:rPr>
      <w:sz w:val="28"/>
      <w:szCs w:val="28"/>
    </w:rPr>
  </w:style>
  <w:style w:type="paragraph" w:styleId="af2">
    <w:name w:val="Body Text Indent"/>
    <w:basedOn w:val="a"/>
    <w:link w:val="af3"/>
    <w:qFormat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qFormat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="283"/>
    </w:pPr>
    <w:rPr>
      <w:rFonts w:eastAsiaTheme="minorHAnsi"/>
      <w:lang w:eastAsia="en-US"/>
    </w:rPr>
  </w:style>
  <w:style w:type="table" w:styleId="af7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hAnsi="Times New Roman" w:cs="Times New Roman"/>
      <w:b/>
      <w:sz w:val="24"/>
      <w:szCs w:val="20"/>
      <w:lang w:eastAsia="ar-SA"/>
    </w:rPr>
  </w:style>
  <w:style w:type="paragraph" w:styleId="af8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qFormat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eastAsiaTheme="minorHAnsi"/>
      <w:lang w:eastAsia="en-US"/>
    </w:rPr>
  </w:style>
  <w:style w:type="character" w:customStyle="1" w:styleId="apple-style-span">
    <w:name w:val="apple-style-span"/>
    <w:basedOn w:val="a0"/>
    <w:qFormat/>
    <w:rPr>
      <w:rFonts w:ascii="Times New Roman" w:hAnsi="Times New Roman" w:cs="Times New Roman" w:hint="default"/>
    </w:rPr>
  </w:style>
  <w:style w:type="paragraph" w:customStyle="1" w:styleId="11">
    <w:name w:val="Обычный1"/>
    <w:qFormat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character" w:styleId="afa">
    <w:name w:val="Unresolved Mention"/>
    <w:basedOn w:val="a0"/>
    <w:uiPriority w:val="99"/>
    <w:semiHidden/>
    <w:unhideWhenUsed/>
    <w:rsid w:val="00C1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e0dcea803b3983321a022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e5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52.&#1085;&#1072;&#1074;&#1080;&#1075;&#1072;&#1090;&#1086;&#1088;.&#1076;&#1077;&#1090;&#1080;/activity/1608/?date=2022-12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828F-1BC9-4FE0-8D3A-334E2D9E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11 11</cp:lastModifiedBy>
  <cp:revision>2</cp:revision>
  <cp:lastPrinted>2022-09-05T07:50:00Z</cp:lastPrinted>
  <dcterms:created xsi:type="dcterms:W3CDTF">2022-09-05T07:50:00Z</dcterms:created>
  <dcterms:modified xsi:type="dcterms:W3CDTF">2022-09-05T07:50:00Z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998748194B37423DB303764C5C8CF0BC</vt:lpwstr>
  </property>
</Properties>
</file>