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CAF" w:rsidRDefault="00D224C1" w:rsidP="009952A2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Порядок ведения и оформления тетрадей</w:t>
      </w:r>
      <w:r w:rsidR="009952A2">
        <w:rPr>
          <w:rFonts w:eastAsia="Times New Roman"/>
          <w:b/>
          <w:bCs/>
          <w:sz w:val="32"/>
          <w:szCs w:val="32"/>
        </w:rPr>
        <w:t xml:space="preserve"> по русскому языку</w:t>
      </w:r>
      <w:r>
        <w:rPr>
          <w:rFonts w:eastAsia="Times New Roman"/>
          <w:b/>
          <w:bCs/>
          <w:sz w:val="32"/>
          <w:szCs w:val="32"/>
        </w:rPr>
        <w:t>.</w:t>
      </w:r>
    </w:p>
    <w:p w:rsidR="00293CAF" w:rsidRDefault="00293CAF">
      <w:pPr>
        <w:spacing w:line="379" w:lineRule="exact"/>
        <w:rPr>
          <w:sz w:val="24"/>
          <w:szCs w:val="24"/>
        </w:rPr>
      </w:pPr>
    </w:p>
    <w:p w:rsidR="00293CAF" w:rsidRDefault="00D224C1" w:rsidP="009952A2">
      <w:pPr>
        <w:tabs>
          <w:tab w:val="left" w:pos="708"/>
        </w:tabs>
        <w:spacing w:line="180" w:lineRule="auto"/>
        <w:ind w:left="360" w:right="660"/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</w:rPr>
        <w:t>Все записи в тетрадях следует оформлять каллиграфическим аккуратным почерком.</w:t>
      </w:r>
    </w:p>
    <w:p w:rsidR="009952A2" w:rsidRDefault="009952A2" w:rsidP="009952A2">
      <w:pPr>
        <w:tabs>
          <w:tab w:val="left" w:pos="708"/>
        </w:tabs>
        <w:spacing w:line="180" w:lineRule="auto"/>
        <w:ind w:left="360" w:right="660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293CAF" w:rsidRDefault="00293CAF" w:rsidP="009952A2">
      <w:pPr>
        <w:spacing w:line="18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293CAF" w:rsidRDefault="00D224C1" w:rsidP="009952A2">
      <w:pPr>
        <w:tabs>
          <w:tab w:val="left" w:pos="708"/>
        </w:tabs>
        <w:spacing w:line="180" w:lineRule="auto"/>
        <w:ind w:left="360" w:right="920"/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</w:rPr>
        <w:t>Пользоваться шариковой ручкой с чернилами фиолетового (синего) цвета.</w:t>
      </w:r>
    </w:p>
    <w:p w:rsidR="009952A2" w:rsidRDefault="009952A2" w:rsidP="009952A2">
      <w:pPr>
        <w:tabs>
          <w:tab w:val="left" w:pos="708"/>
        </w:tabs>
        <w:spacing w:line="180" w:lineRule="auto"/>
        <w:ind w:left="360" w:right="920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293CAF" w:rsidRDefault="00293CAF" w:rsidP="009952A2">
      <w:pPr>
        <w:spacing w:line="20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293CAF" w:rsidRPr="009952A2" w:rsidRDefault="00D224C1" w:rsidP="009952A2">
      <w:pPr>
        <w:tabs>
          <w:tab w:val="left" w:pos="708"/>
        </w:tabs>
        <w:spacing w:line="180" w:lineRule="auto"/>
        <w:ind w:left="360" w:right="1500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9"/>
          <w:szCs w:val="29"/>
        </w:rPr>
        <w:t xml:space="preserve">Все </w:t>
      </w:r>
      <w:r w:rsidR="009952A2">
        <w:rPr>
          <w:rFonts w:eastAsia="Times New Roman"/>
          <w:sz w:val="29"/>
          <w:szCs w:val="29"/>
        </w:rPr>
        <w:t>подчеркивания</w:t>
      </w:r>
      <w:r>
        <w:rPr>
          <w:rFonts w:eastAsia="Times New Roman"/>
          <w:sz w:val="29"/>
          <w:szCs w:val="29"/>
        </w:rPr>
        <w:t xml:space="preserve"> выполняются простым карандашом.</w:t>
      </w:r>
    </w:p>
    <w:p w:rsidR="009952A2" w:rsidRDefault="009952A2" w:rsidP="009952A2">
      <w:pPr>
        <w:tabs>
          <w:tab w:val="left" w:pos="708"/>
        </w:tabs>
        <w:spacing w:line="180" w:lineRule="auto"/>
        <w:ind w:right="1500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293CAF" w:rsidRDefault="00293CAF">
      <w:pPr>
        <w:spacing w:line="18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293CAF" w:rsidRDefault="00D224C1" w:rsidP="009952A2">
      <w:pPr>
        <w:numPr>
          <w:ilvl w:val="1"/>
          <w:numId w:val="1"/>
        </w:numPr>
        <w:tabs>
          <w:tab w:val="left" w:pos="732"/>
        </w:tabs>
        <w:spacing w:line="245" w:lineRule="auto"/>
        <w:ind w:left="360" w:right="340" w:firstLine="80"/>
        <w:rPr>
          <w:rFonts w:eastAsia="Times New Roman"/>
          <w:sz w:val="32"/>
          <w:szCs w:val="32"/>
        </w:rPr>
      </w:pPr>
      <w:r>
        <w:rPr>
          <w:rFonts w:eastAsia="Times New Roman"/>
          <w:sz w:val="31"/>
          <w:szCs w:val="31"/>
        </w:rPr>
        <w:t xml:space="preserve">начальной школе ученики имеют тетради для выполнения всех видов обучающих и контрольных работ по </w:t>
      </w:r>
      <w:r w:rsidR="009952A2">
        <w:rPr>
          <w:rFonts w:eastAsia="Times New Roman"/>
          <w:sz w:val="31"/>
          <w:szCs w:val="31"/>
        </w:rPr>
        <w:t>русскому  языку</w:t>
      </w:r>
      <w:r w:rsidRPr="009952A2">
        <w:rPr>
          <w:rFonts w:eastAsia="Times New Roman"/>
          <w:sz w:val="32"/>
          <w:szCs w:val="32"/>
        </w:rPr>
        <w:t>:</w:t>
      </w:r>
    </w:p>
    <w:p w:rsidR="009952A2" w:rsidRPr="009952A2" w:rsidRDefault="009952A2" w:rsidP="009952A2">
      <w:pPr>
        <w:tabs>
          <w:tab w:val="left" w:pos="732"/>
        </w:tabs>
        <w:spacing w:line="245" w:lineRule="auto"/>
        <w:ind w:left="440" w:right="340"/>
        <w:rPr>
          <w:rFonts w:eastAsia="Times New Roman"/>
          <w:sz w:val="32"/>
          <w:szCs w:val="32"/>
        </w:rPr>
      </w:pPr>
    </w:p>
    <w:p w:rsidR="00293CAF" w:rsidRDefault="00293CAF">
      <w:pPr>
        <w:spacing w:line="8" w:lineRule="exact"/>
        <w:rPr>
          <w:sz w:val="24"/>
          <w:szCs w:val="24"/>
        </w:rPr>
      </w:pPr>
    </w:p>
    <w:p w:rsidR="00293CAF" w:rsidRDefault="00D224C1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32"/>
          <w:szCs w:val="32"/>
        </w:rPr>
        <w:t>Тетради №1 и №2 ( для текущих работ)</w:t>
      </w:r>
    </w:p>
    <w:p w:rsidR="00293CAF" w:rsidRDefault="00293CAF">
      <w:pPr>
        <w:spacing w:line="2" w:lineRule="exact"/>
        <w:rPr>
          <w:sz w:val="24"/>
          <w:szCs w:val="24"/>
        </w:rPr>
      </w:pPr>
    </w:p>
    <w:p w:rsidR="00293CAF" w:rsidRDefault="00D224C1">
      <w:pPr>
        <w:rPr>
          <w:rFonts w:eastAsia="Times New Roman"/>
          <w:b/>
          <w:bCs/>
          <w:i/>
          <w:iCs/>
          <w:sz w:val="32"/>
          <w:szCs w:val="32"/>
        </w:rPr>
      </w:pPr>
      <w:r>
        <w:rPr>
          <w:rFonts w:eastAsia="Times New Roman"/>
          <w:b/>
          <w:bCs/>
          <w:i/>
          <w:iCs/>
          <w:sz w:val="32"/>
          <w:szCs w:val="32"/>
        </w:rPr>
        <w:t>Тетрадь №3 ( для контрольных работ.)</w:t>
      </w:r>
    </w:p>
    <w:p w:rsidR="009952A2" w:rsidRDefault="009952A2" w:rsidP="009952A2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32"/>
          <w:szCs w:val="32"/>
        </w:rPr>
        <w:t>Тетрадь №4 ( для творческих работ)</w:t>
      </w:r>
    </w:p>
    <w:p w:rsidR="009952A2" w:rsidRDefault="009952A2">
      <w:pPr>
        <w:rPr>
          <w:sz w:val="20"/>
          <w:szCs w:val="20"/>
        </w:rPr>
      </w:pPr>
    </w:p>
    <w:p w:rsidR="00293CAF" w:rsidRDefault="00293CAF">
      <w:pPr>
        <w:spacing w:line="9" w:lineRule="exact"/>
        <w:rPr>
          <w:sz w:val="24"/>
          <w:szCs w:val="24"/>
        </w:rPr>
      </w:pPr>
    </w:p>
    <w:p w:rsidR="00293CAF" w:rsidRDefault="00D224C1">
      <w:pPr>
        <w:spacing w:line="234" w:lineRule="auto"/>
        <w:ind w:firstLine="79"/>
        <w:jc w:val="both"/>
        <w:rPr>
          <w:sz w:val="20"/>
          <w:szCs w:val="20"/>
        </w:rPr>
      </w:pPr>
      <w:r>
        <w:rPr>
          <w:rFonts w:eastAsia="Times New Roman"/>
          <w:i/>
          <w:iCs/>
          <w:sz w:val="32"/>
          <w:szCs w:val="32"/>
        </w:rPr>
        <w:t>Изложение и сочинение относятся к работам творческого характера и подписываются как тетради для творческих работ.</w:t>
      </w:r>
    </w:p>
    <w:p w:rsidR="00293CAF" w:rsidRDefault="00293CAF">
      <w:pPr>
        <w:spacing w:line="377" w:lineRule="exact"/>
        <w:rPr>
          <w:sz w:val="24"/>
          <w:szCs w:val="24"/>
        </w:rPr>
      </w:pPr>
    </w:p>
    <w:p w:rsidR="00293CAF" w:rsidRDefault="00D224C1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  <w:u w:val="single"/>
        </w:rPr>
        <w:t>Оформление надписей на обложке тетрадей.</w:t>
      </w:r>
    </w:p>
    <w:p w:rsidR="00293CAF" w:rsidRDefault="00293CAF">
      <w:pPr>
        <w:spacing w:line="376" w:lineRule="exact"/>
        <w:rPr>
          <w:sz w:val="24"/>
          <w:szCs w:val="24"/>
        </w:rPr>
      </w:pPr>
    </w:p>
    <w:p w:rsidR="00293CAF" w:rsidRDefault="00D224C1">
      <w:pPr>
        <w:spacing w:line="237" w:lineRule="auto"/>
        <w:ind w:firstLine="238"/>
        <w:jc w:val="both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 xml:space="preserve">Тетради учащихся 1-го и 2-го классов подписывает учитель. Тетради учащихся 3-4 классов подписывают сами учащиеся под руководством учителя. </w:t>
      </w:r>
    </w:p>
    <w:p w:rsidR="00293CAF" w:rsidRDefault="00293CAF">
      <w:pPr>
        <w:spacing w:line="200" w:lineRule="exact"/>
        <w:rPr>
          <w:sz w:val="24"/>
          <w:szCs w:val="24"/>
        </w:rPr>
      </w:pPr>
    </w:p>
    <w:p w:rsidR="00293CAF" w:rsidRDefault="00293CAF">
      <w:pPr>
        <w:spacing w:line="200" w:lineRule="exact"/>
        <w:rPr>
          <w:sz w:val="24"/>
          <w:szCs w:val="24"/>
        </w:rPr>
      </w:pPr>
    </w:p>
    <w:p w:rsidR="00293CAF" w:rsidRDefault="00D224C1">
      <w:pPr>
        <w:spacing w:line="234" w:lineRule="auto"/>
        <w:ind w:firstLine="319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Надписи на обложках необходимо оформлять по единой форме, с соблюдением норм каллиграфии.</w:t>
      </w:r>
    </w:p>
    <w:p w:rsidR="00293CAF" w:rsidRDefault="00293CAF">
      <w:pPr>
        <w:spacing w:line="377" w:lineRule="exact"/>
        <w:rPr>
          <w:sz w:val="20"/>
          <w:szCs w:val="20"/>
        </w:rPr>
      </w:pPr>
    </w:p>
    <w:p w:rsidR="00293CAF" w:rsidRDefault="00D224C1">
      <w:pPr>
        <w:ind w:left="1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32"/>
          <w:szCs w:val="32"/>
        </w:rPr>
        <w:t>Образец:</w:t>
      </w:r>
    </w:p>
    <w:p w:rsidR="00293CAF" w:rsidRPr="009952A2" w:rsidRDefault="0086144B" w:rsidP="0086144B">
      <w:pPr>
        <w:rPr>
          <w:i/>
          <w:sz w:val="20"/>
          <w:szCs w:val="20"/>
        </w:rPr>
      </w:pPr>
      <w:r>
        <w:rPr>
          <w:rFonts w:eastAsia="Times New Roman"/>
          <w:b/>
          <w:bCs/>
          <w:i/>
          <w:iCs/>
          <w:sz w:val="32"/>
          <w:szCs w:val="32"/>
        </w:rPr>
        <w:t xml:space="preserve">    </w:t>
      </w:r>
      <w:r w:rsidR="00D224C1" w:rsidRPr="009952A2">
        <w:rPr>
          <w:rFonts w:eastAsia="Times New Roman"/>
          <w:bCs/>
          <w:i/>
          <w:iCs/>
          <w:sz w:val="32"/>
          <w:szCs w:val="32"/>
        </w:rPr>
        <w:t>Тетрадь №1 ( №2)</w:t>
      </w:r>
    </w:p>
    <w:p w:rsidR="00293CAF" w:rsidRPr="009952A2" w:rsidRDefault="00D224C1" w:rsidP="0086144B">
      <w:pPr>
        <w:spacing w:line="238" w:lineRule="auto"/>
        <w:rPr>
          <w:i/>
          <w:sz w:val="20"/>
          <w:szCs w:val="20"/>
        </w:rPr>
      </w:pPr>
      <w:r w:rsidRPr="009952A2">
        <w:rPr>
          <w:rFonts w:eastAsia="Times New Roman"/>
          <w:bCs/>
          <w:i/>
          <w:iCs/>
          <w:sz w:val="32"/>
          <w:szCs w:val="32"/>
        </w:rPr>
        <w:t>для работ</w:t>
      </w:r>
    </w:p>
    <w:p w:rsidR="00293CAF" w:rsidRPr="009952A2" w:rsidRDefault="00293CAF">
      <w:pPr>
        <w:spacing w:line="3" w:lineRule="exact"/>
        <w:rPr>
          <w:i/>
          <w:sz w:val="20"/>
          <w:szCs w:val="20"/>
        </w:rPr>
      </w:pPr>
    </w:p>
    <w:p w:rsidR="00293CAF" w:rsidRPr="009952A2" w:rsidRDefault="009952A2" w:rsidP="0086144B">
      <w:pPr>
        <w:rPr>
          <w:i/>
          <w:sz w:val="20"/>
          <w:szCs w:val="20"/>
        </w:rPr>
      </w:pPr>
      <w:r>
        <w:rPr>
          <w:rFonts w:eastAsia="Times New Roman"/>
          <w:bCs/>
          <w:i/>
          <w:iCs/>
          <w:sz w:val="32"/>
          <w:szCs w:val="32"/>
        </w:rPr>
        <w:t xml:space="preserve">по </w:t>
      </w:r>
      <w:r w:rsidR="00D224C1" w:rsidRPr="009952A2">
        <w:rPr>
          <w:rFonts w:eastAsia="Times New Roman"/>
          <w:bCs/>
          <w:i/>
          <w:iCs/>
          <w:sz w:val="32"/>
          <w:szCs w:val="32"/>
        </w:rPr>
        <w:t>русскому языку</w:t>
      </w:r>
    </w:p>
    <w:p w:rsidR="00293CAF" w:rsidRPr="009952A2" w:rsidRDefault="00D224C1" w:rsidP="0086144B">
      <w:pPr>
        <w:rPr>
          <w:i/>
          <w:sz w:val="20"/>
          <w:szCs w:val="20"/>
        </w:rPr>
      </w:pPr>
      <w:r w:rsidRPr="009952A2">
        <w:rPr>
          <w:rFonts w:eastAsia="Times New Roman"/>
          <w:bCs/>
          <w:i/>
          <w:iCs/>
          <w:sz w:val="32"/>
          <w:szCs w:val="32"/>
        </w:rPr>
        <w:t xml:space="preserve">ученицы 2 класса </w:t>
      </w:r>
      <w:r w:rsidR="0086144B" w:rsidRPr="009952A2">
        <w:rPr>
          <w:rFonts w:eastAsia="Times New Roman"/>
          <w:bCs/>
          <w:i/>
          <w:iCs/>
          <w:sz w:val="32"/>
          <w:szCs w:val="32"/>
        </w:rPr>
        <w:t>А</w:t>
      </w:r>
    </w:p>
    <w:p w:rsidR="00293CAF" w:rsidRPr="009952A2" w:rsidRDefault="0086144B" w:rsidP="0086144B">
      <w:pPr>
        <w:spacing w:line="238" w:lineRule="auto"/>
        <w:rPr>
          <w:i/>
          <w:sz w:val="20"/>
          <w:szCs w:val="20"/>
        </w:rPr>
      </w:pPr>
      <w:r w:rsidRPr="009952A2">
        <w:rPr>
          <w:rFonts w:eastAsia="Times New Roman"/>
          <w:bCs/>
          <w:i/>
          <w:iCs/>
          <w:sz w:val="32"/>
          <w:szCs w:val="32"/>
        </w:rPr>
        <w:t>МБОУ Г</w:t>
      </w:r>
      <w:r w:rsidR="00D224C1" w:rsidRPr="009952A2">
        <w:rPr>
          <w:rFonts w:eastAsia="Times New Roman"/>
          <w:bCs/>
          <w:i/>
          <w:iCs/>
          <w:sz w:val="32"/>
          <w:szCs w:val="32"/>
        </w:rPr>
        <w:t xml:space="preserve">имназии </w:t>
      </w:r>
      <w:r w:rsidRPr="009952A2">
        <w:rPr>
          <w:rFonts w:eastAsia="Times New Roman"/>
          <w:bCs/>
          <w:i/>
          <w:iCs/>
          <w:sz w:val="32"/>
          <w:szCs w:val="32"/>
        </w:rPr>
        <w:t>№2</w:t>
      </w:r>
    </w:p>
    <w:p w:rsidR="00293CAF" w:rsidRPr="009952A2" w:rsidRDefault="00293CAF">
      <w:pPr>
        <w:spacing w:line="18" w:lineRule="exact"/>
        <w:rPr>
          <w:i/>
          <w:sz w:val="20"/>
          <w:szCs w:val="20"/>
        </w:rPr>
      </w:pPr>
    </w:p>
    <w:p w:rsidR="0086144B" w:rsidRPr="009952A2" w:rsidRDefault="0086144B" w:rsidP="0086144B">
      <w:pPr>
        <w:tabs>
          <w:tab w:val="left" w:pos="4286"/>
        </w:tabs>
        <w:spacing w:line="234" w:lineRule="auto"/>
        <w:ind w:right="3520"/>
        <w:rPr>
          <w:rFonts w:eastAsia="Times New Roman"/>
          <w:bCs/>
          <w:i/>
          <w:iCs/>
          <w:sz w:val="32"/>
          <w:szCs w:val="32"/>
        </w:rPr>
      </w:pPr>
      <w:r w:rsidRPr="009952A2">
        <w:rPr>
          <w:rFonts w:eastAsia="Times New Roman"/>
          <w:bCs/>
          <w:i/>
          <w:iCs/>
          <w:sz w:val="32"/>
          <w:szCs w:val="32"/>
        </w:rPr>
        <w:t xml:space="preserve">Ивановой </w:t>
      </w:r>
    </w:p>
    <w:p w:rsidR="00293CAF" w:rsidRPr="009952A2" w:rsidRDefault="0086144B" w:rsidP="0086144B">
      <w:pPr>
        <w:tabs>
          <w:tab w:val="left" w:pos="4286"/>
        </w:tabs>
        <w:spacing w:line="234" w:lineRule="auto"/>
        <w:ind w:right="3520"/>
        <w:rPr>
          <w:rFonts w:eastAsia="Times New Roman"/>
          <w:bCs/>
          <w:i/>
          <w:iCs/>
          <w:sz w:val="32"/>
          <w:szCs w:val="32"/>
        </w:rPr>
      </w:pPr>
      <w:r w:rsidRPr="009952A2">
        <w:rPr>
          <w:rFonts w:eastAsia="Times New Roman"/>
          <w:bCs/>
          <w:i/>
          <w:iCs/>
          <w:sz w:val="32"/>
          <w:szCs w:val="32"/>
        </w:rPr>
        <w:t xml:space="preserve">           Ирины.</w:t>
      </w:r>
    </w:p>
    <w:p w:rsidR="0086144B" w:rsidRDefault="0086144B" w:rsidP="0086144B">
      <w:pPr>
        <w:spacing w:line="234" w:lineRule="auto"/>
        <w:ind w:right="1180"/>
        <w:rPr>
          <w:sz w:val="20"/>
          <w:szCs w:val="20"/>
        </w:rPr>
      </w:pPr>
    </w:p>
    <w:p w:rsidR="00293CAF" w:rsidRDefault="00D224C1" w:rsidP="0086144B">
      <w:pPr>
        <w:spacing w:line="234" w:lineRule="auto"/>
        <w:ind w:right="1180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 xml:space="preserve">Предлог «по» пишется на одной </w:t>
      </w:r>
      <w:r w:rsidR="0086144B">
        <w:rPr>
          <w:rFonts w:eastAsia="Times New Roman"/>
          <w:sz w:val="32"/>
          <w:szCs w:val="32"/>
        </w:rPr>
        <w:t xml:space="preserve">строке с названием </w:t>
      </w:r>
      <w:r>
        <w:rPr>
          <w:rFonts w:eastAsia="Times New Roman"/>
          <w:sz w:val="32"/>
          <w:szCs w:val="32"/>
        </w:rPr>
        <w:t>предмета.</w:t>
      </w:r>
      <w:r w:rsidR="0086144B">
        <w:rPr>
          <w:sz w:val="20"/>
          <w:szCs w:val="20"/>
        </w:rPr>
        <w:t xml:space="preserve"> </w:t>
      </w:r>
      <w:r>
        <w:rPr>
          <w:rFonts w:eastAsia="Times New Roman"/>
          <w:sz w:val="32"/>
          <w:szCs w:val="32"/>
        </w:rPr>
        <w:t xml:space="preserve">Нумерация класса пишется </w:t>
      </w:r>
      <w:r>
        <w:rPr>
          <w:rFonts w:eastAsia="Times New Roman"/>
          <w:sz w:val="32"/>
          <w:szCs w:val="32"/>
          <w:u w:val="single"/>
        </w:rPr>
        <w:t>арабскими</w:t>
      </w:r>
      <w:r>
        <w:rPr>
          <w:rFonts w:eastAsia="Times New Roman"/>
          <w:sz w:val="32"/>
          <w:szCs w:val="32"/>
        </w:rPr>
        <w:t xml:space="preserve"> цифрами.</w:t>
      </w:r>
    </w:p>
    <w:p w:rsidR="00293CAF" w:rsidRDefault="00293CAF">
      <w:pPr>
        <w:spacing w:line="23" w:lineRule="exact"/>
        <w:rPr>
          <w:sz w:val="20"/>
          <w:szCs w:val="20"/>
        </w:rPr>
      </w:pPr>
    </w:p>
    <w:p w:rsidR="00293CAF" w:rsidRDefault="00D224C1">
      <w:pPr>
        <w:spacing w:line="234" w:lineRule="auto"/>
        <w:ind w:left="720"/>
        <w:rPr>
          <w:rFonts w:eastAsia="Times New Roman"/>
          <w:b/>
          <w:bCs/>
          <w:i/>
          <w:iCs/>
          <w:sz w:val="32"/>
          <w:szCs w:val="32"/>
        </w:rPr>
      </w:pPr>
      <w:r>
        <w:rPr>
          <w:rFonts w:eastAsia="Times New Roman"/>
          <w:b/>
          <w:bCs/>
          <w:i/>
          <w:iCs/>
          <w:sz w:val="32"/>
          <w:szCs w:val="32"/>
        </w:rPr>
        <w:t>Фамилию и имя следует писать в форме родительного падежа. Сначала пишут фамилию, а затем полное имя.</w:t>
      </w:r>
    </w:p>
    <w:p w:rsidR="0086144B" w:rsidRDefault="0086144B">
      <w:pPr>
        <w:spacing w:line="234" w:lineRule="auto"/>
        <w:ind w:left="720"/>
        <w:rPr>
          <w:sz w:val="20"/>
          <w:szCs w:val="20"/>
        </w:rPr>
      </w:pPr>
    </w:p>
    <w:p w:rsidR="00293CAF" w:rsidRDefault="00293CAF">
      <w:pPr>
        <w:spacing w:line="12" w:lineRule="exact"/>
        <w:rPr>
          <w:sz w:val="20"/>
          <w:szCs w:val="20"/>
        </w:rPr>
      </w:pPr>
    </w:p>
    <w:p w:rsidR="00293CAF" w:rsidRDefault="00D224C1">
      <w:pPr>
        <w:spacing w:line="237" w:lineRule="auto"/>
        <w:ind w:firstLine="39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lastRenderedPageBreak/>
        <w:t xml:space="preserve">Работу над ошибками </w:t>
      </w:r>
      <w:r>
        <w:rPr>
          <w:rFonts w:eastAsia="Times New Roman"/>
          <w:sz w:val="32"/>
          <w:szCs w:val="32"/>
        </w:rPr>
        <w:t>выполнять в рабочих тетрадях. Ежедневная</w:t>
      </w:r>
      <w:r>
        <w:rPr>
          <w:rFonts w:eastAsia="Times New Roman"/>
          <w:b/>
          <w:bCs/>
          <w:sz w:val="32"/>
          <w:szCs w:val="32"/>
        </w:rPr>
        <w:t xml:space="preserve"> </w:t>
      </w:r>
      <w:r>
        <w:rPr>
          <w:rFonts w:eastAsia="Times New Roman"/>
          <w:sz w:val="32"/>
          <w:szCs w:val="32"/>
        </w:rPr>
        <w:t>работа над ошибками должна представлять собой целостную систему, результативность которой прослеживается в повышении качества обучения.</w:t>
      </w:r>
    </w:p>
    <w:p w:rsidR="00293CAF" w:rsidRDefault="00293CAF">
      <w:pPr>
        <w:spacing w:line="18" w:lineRule="exact"/>
        <w:rPr>
          <w:sz w:val="20"/>
          <w:szCs w:val="20"/>
        </w:rPr>
      </w:pPr>
    </w:p>
    <w:p w:rsidR="00293CAF" w:rsidRDefault="00293CAF">
      <w:pPr>
        <w:spacing w:line="381" w:lineRule="exact"/>
        <w:rPr>
          <w:sz w:val="20"/>
          <w:szCs w:val="20"/>
        </w:rPr>
      </w:pPr>
    </w:p>
    <w:p w:rsidR="00293CAF" w:rsidRDefault="00D224C1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  <w:u w:val="single"/>
        </w:rPr>
        <w:t>Оформление письменных работ по русскому языку.</w:t>
      </w:r>
    </w:p>
    <w:p w:rsidR="00293CAF" w:rsidRDefault="00293CAF">
      <w:pPr>
        <w:spacing w:line="379" w:lineRule="exact"/>
        <w:rPr>
          <w:sz w:val="20"/>
          <w:szCs w:val="20"/>
        </w:rPr>
      </w:pPr>
    </w:p>
    <w:p w:rsidR="00293CAF" w:rsidRDefault="00D224C1">
      <w:pPr>
        <w:spacing w:line="236" w:lineRule="auto"/>
        <w:ind w:firstLine="398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 xml:space="preserve">После классной и домашней работы следует отступать </w:t>
      </w:r>
      <w:r>
        <w:rPr>
          <w:rFonts w:eastAsia="Times New Roman"/>
          <w:b/>
          <w:bCs/>
          <w:sz w:val="32"/>
          <w:szCs w:val="32"/>
        </w:rPr>
        <w:t>две</w:t>
      </w:r>
      <w:r>
        <w:rPr>
          <w:rFonts w:eastAsia="Times New Roman"/>
          <w:sz w:val="32"/>
          <w:szCs w:val="32"/>
        </w:rPr>
        <w:t xml:space="preserve"> </w:t>
      </w:r>
      <w:r>
        <w:rPr>
          <w:rFonts w:eastAsia="Times New Roman"/>
          <w:b/>
          <w:bCs/>
          <w:sz w:val="32"/>
          <w:szCs w:val="32"/>
        </w:rPr>
        <w:t>строчки ( пишем на третьей).</w:t>
      </w:r>
    </w:p>
    <w:p w:rsidR="00293CAF" w:rsidRDefault="00293CAF">
      <w:pPr>
        <w:spacing w:line="11" w:lineRule="exact"/>
        <w:rPr>
          <w:sz w:val="20"/>
          <w:szCs w:val="20"/>
        </w:rPr>
      </w:pPr>
    </w:p>
    <w:p w:rsidR="00293CAF" w:rsidRDefault="00D224C1">
      <w:pPr>
        <w:spacing w:line="236" w:lineRule="auto"/>
        <w:ind w:firstLine="398"/>
        <w:jc w:val="both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 xml:space="preserve">При оформлении </w:t>
      </w:r>
      <w:r>
        <w:rPr>
          <w:rFonts w:eastAsia="Times New Roman"/>
          <w:b/>
          <w:bCs/>
          <w:sz w:val="32"/>
          <w:szCs w:val="32"/>
        </w:rPr>
        <w:t>красной строки</w:t>
      </w:r>
      <w:r>
        <w:rPr>
          <w:rFonts w:eastAsia="Times New Roman"/>
          <w:sz w:val="32"/>
          <w:szCs w:val="32"/>
        </w:rPr>
        <w:t xml:space="preserve"> делается отступ вправо не менее 2 см </w:t>
      </w:r>
      <w:r>
        <w:rPr>
          <w:rFonts w:eastAsia="Times New Roman"/>
          <w:i/>
          <w:iCs/>
          <w:sz w:val="32"/>
          <w:szCs w:val="32"/>
          <w:u w:val="single"/>
        </w:rPr>
        <w:t>(</w:t>
      </w:r>
      <w:r>
        <w:rPr>
          <w:rFonts w:eastAsia="Times New Roman"/>
          <w:b/>
          <w:bCs/>
          <w:i/>
          <w:iCs/>
          <w:sz w:val="32"/>
          <w:szCs w:val="32"/>
          <w:u w:val="single"/>
        </w:rPr>
        <w:t>два пальца).</w:t>
      </w:r>
      <w:r>
        <w:rPr>
          <w:rFonts w:eastAsia="Times New Roman"/>
          <w:sz w:val="32"/>
          <w:szCs w:val="32"/>
        </w:rPr>
        <w:t xml:space="preserve"> Соблюдения красной строки требуется с первого класса при оформлении текстов, начала нового вида работы.</w:t>
      </w:r>
    </w:p>
    <w:p w:rsidR="00293CAF" w:rsidRDefault="00293CAF">
      <w:pPr>
        <w:spacing w:line="2" w:lineRule="exact"/>
        <w:rPr>
          <w:sz w:val="20"/>
          <w:szCs w:val="20"/>
        </w:rPr>
      </w:pPr>
    </w:p>
    <w:p w:rsidR="00293CAF" w:rsidRDefault="00D224C1">
      <w:pPr>
        <w:numPr>
          <w:ilvl w:val="0"/>
          <w:numId w:val="4"/>
        </w:numPr>
        <w:tabs>
          <w:tab w:val="left" w:pos="300"/>
        </w:tabs>
        <w:ind w:left="300" w:hanging="300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ходе работы </w:t>
      </w:r>
      <w:r>
        <w:rPr>
          <w:rFonts w:eastAsia="Times New Roman"/>
          <w:b/>
          <w:bCs/>
          <w:sz w:val="32"/>
          <w:szCs w:val="32"/>
        </w:rPr>
        <w:t>строчки не пропускаются</w:t>
      </w:r>
      <w:r>
        <w:rPr>
          <w:rFonts w:eastAsia="Times New Roman"/>
          <w:sz w:val="32"/>
          <w:szCs w:val="32"/>
        </w:rPr>
        <w:t>.</w:t>
      </w:r>
    </w:p>
    <w:p w:rsidR="00293CAF" w:rsidRDefault="00293CAF">
      <w:pPr>
        <w:spacing w:line="16" w:lineRule="exact"/>
        <w:rPr>
          <w:sz w:val="20"/>
          <w:szCs w:val="20"/>
        </w:rPr>
      </w:pPr>
    </w:p>
    <w:p w:rsidR="00293CAF" w:rsidRDefault="00D224C1">
      <w:pPr>
        <w:spacing w:line="234" w:lineRule="auto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 xml:space="preserve">Новая страница начинается </w:t>
      </w:r>
      <w:r>
        <w:rPr>
          <w:rFonts w:eastAsia="Times New Roman"/>
          <w:b/>
          <w:bCs/>
          <w:sz w:val="32"/>
          <w:szCs w:val="32"/>
        </w:rPr>
        <w:t>с самой верхней</w:t>
      </w:r>
      <w:r>
        <w:rPr>
          <w:rFonts w:eastAsia="Times New Roman"/>
          <w:sz w:val="32"/>
          <w:szCs w:val="32"/>
        </w:rPr>
        <w:t xml:space="preserve"> строки, дописывается до конца страницы, включая последнюю строку.</w:t>
      </w:r>
    </w:p>
    <w:p w:rsidR="00293CAF" w:rsidRDefault="00293CAF">
      <w:pPr>
        <w:spacing w:line="2" w:lineRule="exact"/>
        <w:rPr>
          <w:sz w:val="20"/>
          <w:szCs w:val="20"/>
        </w:rPr>
      </w:pPr>
    </w:p>
    <w:p w:rsidR="00293CAF" w:rsidRDefault="00D224C1" w:rsidP="009952A2">
      <w:pPr>
        <w:ind w:left="240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Слева при оформлении каждой строки отступается от края не более0,5 см.</w:t>
      </w:r>
    </w:p>
    <w:p w:rsidR="00293CAF" w:rsidRDefault="00293CAF">
      <w:pPr>
        <w:spacing w:line="16" w:lineRule="exact"/>
        <w:rPr>
          <w:sz w:val="20"/>
          <w:szCs w:val="20"/>
        </w:rPr>
      </w:pPr>
    </w:p>
    <w:p w:rsidR="00293CAF" w:rsidRDefault="00D224C1">
      <w:pPr>
        <w:spacing w:line="236" w:lineRule="auto"/>
        <w:ind w:firstLine="238"/>
        <w:jc w:val="both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Справа строка дописывается до конца. Использование правил переноса обязательно. Не допускается необоснованное наличие пустых мест на строке.</w:t>
      </w:r>
    </w:p>
    <w:p w:rsidR="00293CAF" w:rsidRDefault="00293CAF">
      <w:pPr>
        <w:spacing w:line="19" w:lineRule="exact"/>
        <w:rPr>
          <w:sz w:val="20"/>
          <w:szCs w:val="20"/>
        </w:rPr>
      </w:pPr>
    </w:p>
    <w:p w:rsidR="00293CAF" w:rsidRDefault="00D224C1">
      <w:pPr>
        <w:spacing w:line="234" w:lineRule="auto"/>
        <w:ind w:firstLine="238"/>
        <w:jc w:val="both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Запись даты написания работы по русскому языку (и математике) ведется по центру рабочей строки.</w:t>
      </w:r>
    </w:p>
    <w:p w:rsidR="00293CAF" w:rsidRDefault="00293CAF">
      <w:pPr>
        <w:spacing w:line="19" w:lineRule="exact"/>
        <w:rPr>
          <w:sz w:val="20"/>
          <w:szCs w:val="20"/>
        </w:rPr>
      </w:pPr>
    </w:p>
    <w:p w:rsidR="00293CAF" w:rsidRDefault="00D224C1">
      <w:pPr>
        <w:numPr>
          <w:ilvl w:val="0"/>
          <w:numId w:val="5"/>
        </w:numPr>
        <w:tabs>
          <w:tab w:val="left" w:pos="600"/>
        </w:tabs>
        <w:spacing w:line="236" w:lineRule="auto"/>
        <w:ind w:firstLine="238"/>
        <w:jc w:val="both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первом классе в период обучения грамоте запись даты ведется учителем или учащимися в виде числа и начальной буквы названия месяца:</w:t>
      </w:r>
      <w:r>
        <w:rPr>
          <w:rFonts w:eastAsia="Times New Roman"/>
          <w:i/>
          <w:iCs/>
          <w:sz w:val="32"/>
          <w:szCs w:val="32"/>
        </w:rPr>
        <w:t>1д</w:t>
      </w:r>
      <w:r>
        <w:rPr>
          <w:rFonts w:eastAsia="Times New Roman"/>
          <w:sz w:val="32"/>
          <w:szCs w:val="32"/>
        </w:rPr>
        <w:t xml:space="preserve">. По окончании этого периода дата записывается полностью: </w:t>
      </w:r>
      <w:r>
        <w:rPr>
          <w:rFonts w:eastAsia="Times New Roman"/>
          <w:i/>
          <w:iCs/>
          <w:sz w:val="32"/>
          <w:szCs w:val="32"/>
        </w:rPr>
        <w:t>1</w:t>
      </w:r>
      <w:r>
        <w:rPr>
          <w:rFonts w:eastAsia="Times New Roman"/>
          <w:sz w:val="32"/>
          <w:szCs w:val="32"/>
        </w:rPr>
        <w:t xml:space="preserve"> </w:t>
      </w:r>
      <w:r>
        <w:rPr>
          <w:rFonts w:eastAsia="Times New Roman"/>
          <w:i/>
          <w:iCs/>
          <w:sz w:val="32"/>
          <w:szCs w:val="32"/>
        </w:rPr>
        <w:t>декабря.</w:t>
      </w:r>
    </w:p>
    <w:p w:rsidR="00293CAF" w:rsidRDefault="00293CAF">
      <w:pPr>
        <w:spacing w:line="23" w:lineRule="exact"/>
        <w:rPr>
          <w:rFonts w:eastAsia="Times New Roman"/>
          <w:sz w:val="32"/>
          <w:szCs w:val="32"/>
        </w:rPr>
      </w:pPr>
    </w:p>
    <w:p w:rsidR="00293CAF" w:rsidRDefault="00D224C1">
      <w:pPr>
        <w:spacing w:line="234" w:lineRule="auto"/>
        <w:ind w:right="20" w:firstLine="238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С 3 класса (со 2 полугодия) допускается в записи даты писать числительные прописью: </w:t>
      </w:r>
      <w:r>
        <w:rPr>
          <w:rFonts w:eastAsia="Times New Roman"/>
          <w:i/>
          <w:iCs/>
          <w:sz w:val="32"/>
          <w:szCs w:val="32"/>
        </w:rPr>
        <w:t>первое декабря.</w:t>
      </w:r>
    </w:p>
    <w:p w:rsidR="00293CAF" w:rsidRDefault="00293CAF">
      <w:pPr>
        <w:spacing w:line="17" w:lineRule="exact"/>
        <w:rPr>
          <w:rFonts w:eastAsia="Times New Roman"/>
          <w:sz w:val="32"/>
          <w:szCs w:val="32"/>
        </w:rPr>
      </w:pPr>
    </w:p>
    <w:p w:rsidR="00293CAF" w:rsidRDefault="00D224C1">
      <w:pPr>
        <w:spacing w:line="234" w:lineRule="auto"/>
        <w:ind w:firstLine="158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Запись названия работы проводится на следующей рабочей строке (без пропуска) по центру и оформляется как предложение.</w:t>
      </w:r>
    </w:p>
    <w:p w:rsidR="00293CAF" w:rsidRDefault="00293CAF">
      <w:pPr>
        <w:spacing w:line="19" w:lineRule="exact"/>
        <w:rPr>
          <w:rFonts w:eastAsia="Times New Roman"/>
          <w:sz w:val="32"/>
          <w:szCs w:val="32"/>
        </w:rPr>
      </w:pPr>
    </w:p>
    <w:p w:rsidR="00293CAF" w:rsidRDefault="00D224C1">
      <w:pPr>
        <w:spacing w:line="246" w:lineRule="auto"/>
        <w:ind w:left="2480" w:right="4060" w:hanging="1601"/>
        <w:rPr>
          <w:rFonts w:eastAsia="Times New Roman"/>
          <w:sz w:val="32"/>
          <w:szCs w:val="32"/>
        </w:rPr>
      </w:pPr>
      <w:r>
        <w:rPr>
          <w:rFonts w:eastAsia="Times New Roman"/>
          <w:sz w:val="31"/>
          <w:szCs w:val="31"/>
        </w:rPr>
        <w:t xml:space="preserve">Например: </w:t>
      </w:r>
      <w:r>
        <w:rPr>
          <w:rFonts w:eastAsia="Times New Roman"/>
          <w:i/>
          <w:iCs/>
          <w:sz w:val="31"/>
          <w:szCs w:val="31"/>
        </w:rPr>
        <w:t>Классная работа.</w:t>
      </w:r>
      <w:r>
        <w:rPr>
          <w:rFonts w:eastAsia="Times New Roman"/>
          <w:sz w:val="31"/>
          <w:szCs w:val="31"/>
        </w:rPr>
        <w:t xml:space="preserve"> </w:t>
      </w:r>
      <w:r>
        <w:rPr>
          <w:rFonts w:eastAsia="Times New Roman"/>
          <w:i/>
          <w:iCs/>
          <w:sz w:val="31"/>
          <w:szCs w:val="31"/>
        </w:rPr>
        <w:t>Домашняя работа. Работа над ошибками.</w:t>
      </w:r>
    </w:p>
    <w:p w:rsidR="00293CAF" w:rsidRDefault="00293CAF">
      <w:pPr>
        <w:spacing w:line="7" w:lineRule="exact"/>
        <w:rPr>
          <w:rFonts w:eastAsia="Times New Roman"/>
          <w:sz w:val="32"/>
          <w:szCs w:val="32"/>
        </w:rPr>
      </w:pPr>
    </w:p>
    <w:p w:rsidR="00293CAF" w:rsidRDefault="00D224C1">
      <w:pPr>
        <w:spacing w:line="234" w:lineRule="auto"/>
        <w:ind w:firstLine="238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Вариативность работы фиксируется на следующей строке по центру или на полях (краткая форма записи):</w:t>
      </w:r>
    </w:p>
    <w:p w:rsidR="00293CAF" w:rsidRDefault="00293CAF">
      <w:pPr>
        <w:spacing w:line="2" w:lineRule="exact"/>
        <w:rPr>
          <w:rFonts w:eastAsia="Times New Roman"/>
          <w:sz w:val="32"/>
          <w:szCs w:val="32"/>
        </w:rPr>
      </w:pPr>
    </w:p>
    <w:p w:rsidR="00293CAF" w:rsidRDefault="00EC74AF">
      <w:pPr>
        <w:ind w:left="980"/>
        <w:rPr>
          <w:rFonts w:eastAsia="Times New Roman"/>
          <w:sz w:val="32"/>
          <w:szCs w:val="32"/>
        </w:rPr>
      </w:pPr>
      <w:r>
        <w:rPr>
          <w:rFonts w:eastAsia="Times New Roman"/>
          <w:i/>
          <w:iCs/>
          <w:sz w:val="32"/>
          <w:szCs w:val="32"/>
        </w:rPr>
        <w:t>1</w:t>
      </w:r>
      <w:r w:rsidR="00D224C1">
        <w:rPr>
          <w:rFonts w:eastAsia="Times New Roman"/>
          <w:i/>
          <w:iCs/>
          <w:sz w:val="32"/>
          <w:szCs w:val="32"/>
        </w:rPr>
        <w:t>вариант.</w:t>
      </w:r>
    </w:p>
    <w:p w:rsidR="00293CAF" w:rsidRDefault="00EC74AF">
      <w:pPr>
        <w:ind w:left="900"/>
        <w:rPr>
          <w:rFonts w:eastAsia="Times New Roman"/>
          <w:sz w:val="32"/>
          <w:szCs w:val="32"/>
        </w:rPr>
      </w:pPr>
      <w:r>
        <w:rPr>
          <w:rFonts w:eastAsia="Times New Roman"/>
          <w:i/>
          <w:iCs/>
          <w:sz w:val="32"/>
          <w:szCs w:val="32"/>
        </w:rPr>
        <w:t>1</w:t>
      </w:r>
      <w:r w:rsidR="00D224C1">
        <w:rPr>
          <w:rFonts w:eastAsia="Times New Roman"/>
          <w:i/>
          <w:iCs/>
          <w:sz w:val="32"/>
          <w:szCs w:val="32"/>
        </w:rPr>
        <w:t>в.(</w:t>
      </w:r>
      <w:r w:rsidR="00D224C1">
        <w:rPr>
          <w:rFonts w:eastAsia="Times New Roman"/>
          <w:b/>
          <w:bCs/>
          <w:i/>
          <w:iCs/>
          <w:sz w:val="32"/>
          <w:szCs w:val="32"/>
        </w:rPr>
        <w:t>запись римскими цифрами)</w:t>
      </w:r>
    </w:p>
    <w:p w:rsidR="00293CAF" w:rsidRDefault="00293CAF">
      <w:pPr>
        <w:spacing w:line="15" w:lineRule="exact"/>
        <w:rPr>
          <w:rFonts w:eastAsia="Times New Roman"/>
          <w:sz w:val="32"/>
          <w:szCs w:val="32"/>
        </w:rPr>
      </w:pPr>
    </w:p>
    <w:p w:rsidR="00293CAF" w:rsidRDefault="00D224C1">
      <w:pPr>
        <w:spacing w:line="235" w:lineRule="auto"/>
        <w:ind w:left="900" w:firstLine="79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Слово упражнение пишется полностью с 3 класса начиная с третьей четверти.</w:t>
      </w:r>
    </w:p>
    <w:p w:rsidR="00293CAF" w:rsidRDefault="00293CAF">
      <w:pPr>
        <w:spacing w:line="16" w:lineRule="exact"/>
        <w:rPr>
          <w:rFonts w:eastAsia="Times New Roman"/>
          <w:sz w:val="32"/>
          <w:szCs w:val="32"/>
        </w:rPr>
      </w:pPr>
    </w:p>
    <w:p w:rsidR="00293CAF" w:rsidRDefault="00D224C1">
      <w:pPr>
        <w:spacing w:line="237" w:lineRule="auto"/>
        <w:ind w:firstLine="319"/>
        <w:jc w:val="both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Номера упражнений, выполняемых в тетрадях, указываются при их полном объеме. Если упражнение выполняется не полностью, то не указываются. Допускается краткая и полная форма записи (по центру строки).</w:t>
      </w:r>
    </w:p>
    <w:p w:rsidR="00293CAF" w:rsidRDefault="00293CAF">
      <w:pPr>
        <w:spacing w:line="1" w:lineRule="exact"/>
        <w:rPr>
          <w:sz w:val="20"/>
          <w:szCs w:val="20"/>
        </w:rPr>
      </w:pPr>
    </w:p>
    <w:p w:rsidR="00293CAF" w:rsidRDefault="00D224C1">
      <w:pPr>
        <w:ind w:right="-699"/>
        <w:jc w:val="center"/>
        <w:rPr>
          <w:sz w:val="20"/>
          <w:szCs w:val="20"/>
        </w:rPr>
      </w:pPr>
      <w:r>
        <w:rPr>
          <w:rFonts w:eastAsia="Times New Roman"/>
          <w:sz w:val="32"/>
          <w:szCs w:val="32"/>
        </w:rPr>
        <w:lastRenderedPageBreak/>
        <w:t xml:space="preserve">Образец: </w:t>
      </w:r>
      <w:r>
        <w:rPr>
          <w:rFonts w:eastAsia="Times New Roman"/>
          <w:i/>
          <w:iCs/>
          <w:sz w:val="32"/>
          <w:szCs w:val="32"/>
        </w:rPr>
        <w:t>Упражнение</w:t>
      </w:r>
      <w:r>
        <w:rPr>
          <w:rFonts w:eastAsia="Times New Roman"/>
          <w:sz w:val="32"/>
          <w:szCs w:val="32"/>
        </w:rPr>
        <w:t xml:space="preserve"> </w:t>
      </w:r>
      <w:r>
        <w:rPr>
          <w:rFonts w:eastAsia="Times New Roman"/>
          <w:i/>
          <w:iCs/>
          <w:sz w:val="32"/>
          <w:szCs w:val="32"/>
        </w:rPr>
        <w:t>234.</w:t>
      </w:r>
    </w:p>
    <w:p w:rsidR="00293CAF" w:rsidRDefault="00293CAF">
      <w:pPr>
        <w:spacing w:line="2" w:lineRule="exact"/>
        <w:rPr>
          <w:sz w:val="20"/>
          <w:szCs w:val="20"/>
        </w:rPr>
      </w:pPr>
    </w:p>
    <w:p w:rsidR="00293CAF" w:rsidRDefault="00D224C1">
      <w:pPr>
        <w:ind w:right="-739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32"/>
          <w:szCs w:val="32"/>
        </w:rPr>
        <w:t>Упр.234</w:t>
      </w:r>
      <w:r w:rsidRPr="00EC74AF">
        <w:rPr>
          <w:rFonts w:eastAsia="Times New Roman"/>
          <w:sz w:val="32"/>
          <w:szCs w:val="32"/>
        </w:rPr>
        <w:t>.</w:t>
      </w:r>
    </w:p>
    <w:p w:rsidR="00293CAF" w:rsidRDefault="00293CAF">
      <w:pPr>
        <w:spacing w:line="366" w:lineRule="exact"/>
        <w:rPr>
          <w:sz w:val="20"/>
          <w:szCs w:val="20"/>
        </w:rPr>
      </w:pPr>
    </w:p>
    <w:p w:rsidR="00293CAF" w:rsidRDefault="00D224C1">
      <w:pPr>
        <w:numPr>
          <w:ilvl w:val="0"/>
          <w:numId w:val="6"/>
        </w:numPr>
        <w:tabs>
          <w:tab w:val="left" w:pos="800"/>
        </w:tabs>
        <w:ind w:left="800" w:hanging="322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работе, требующей записи в столбик, </w:t>
      </w:r>
      <w:r>
        <w:rPr>
          <w:rFonts w:eastAsia="Times New Roman"/>
          <w:b/>
          <w:bCs/>
          <w:sz w:val="32"/>
          <w:szCs w:val="32"/>
        </w:rPr>
        <w:t>первое слово пишется с</w:t>
      </w:r>
    </w:p>
    <w:p w:rsidR="00293CAF" w:rsidRDefault="00293CAF">
      <w:pPr>
        <w:spacing w:line="9" w:lineRule="exact"/>
        <w:rPr>
          <w:rFonts w:eastAsia="Times New Roman"/>
          <w:sz w:val="32"/>
          <w:szCs w:val="32"/>
        </w:rPr>
      </w:pPr>
    </w:p>
    <w:p w:rsidR="00293CAF" w:rsidRDefault="0086144B">
      <w:pPr>
        <w:rPr>
          <w:rFonts w:eastAsia="Times New Roman"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 xml:space="preserve">маленькой </w:t>
      </w:r>
      <w:r w:rsidR="00D224C1">
        <w:rPr>
          <w:rFonts w:eastAsia="Times New Roman"/>
          <w:b/>
          <w:bCs/>
          <w:sz w:val="32"/>
          <w:szCs w:val="32"/>
        </w:rPr>
        <w:t>буквы</w:t>
      </w:r>
      <w:r>
        <w:rPr>
          <w:rFonts w:eastAsia="Times New Roman"/>
          <w:b/>
          <w:bCs/>
          <w:sz w:val="32"/>
          <w:szCs w:val="32"/>
        </w:rPr>
        <w:t xml:space="preserve"> ( кроме имен собственных)</w:t>
      </w:r>
      <w:r w:rsidR="00D224C1">
        <w:rPr>
          <w:rFonts w:eastAsia="Times New Roman"/>
          <w:b/>
          <w:bCs/>
          <w:sz w:val="32"/>
          <w:szCs w:val="32"/>
        </w:rPr>
        <w:t>. Знаки препинания (запятые) не ставятся.</w:t>
      </w:r>
    </w:p>
    <w:p w:rsidR="00293CAF" w:rsidRDefault="00293CAF">
      <w:pPr>
        <w:spacing w:line="8" w:lineRule="exact"/>
        <w:rPr>
          <w:rFonts w:eastAsia="Times New Roman"/>
          <w:sz w:val="32"/>
          <w:szCs w:val="32"/>
        </w:rPr>
      </w:pPr>
    </w:p>
    <w:p w:rsidR="00293CAF" w:rsidRDefault="0086144B">
      <w:pPr>
        <w:spacing w:line="245" w:lineRule="auto"/>
        <w:ind w:left="2080" w:right="6660" w:hanging="1680"/>
        <w:rPr>
          <w:rFonts w:eastAsia="Times New Roman"/>
          <w:sz w:val="32"/>
          <w:szCs w:val="32"/>
        </w:rPr>
      </w:pPr>
      <w:r>
        <w:rPr>
          <w:rFonts w:eastAsia="Times New Roman"/>
          <w:i/>
          <w:iCs/>
          <w:sz w:val="31"/>
          <w:szCs w:val="31"/>
        </w:rPr>
        <w:t>Например:   в</w:t>
      </w:r>
      <w:r w:rsidR="00D224C1">
        <w:rPr>
          <w:rFonts w:eastAsia="Times New Roman"/>
          <w:i/>
          <w:iCs/>
          <w:sz w:val="31"/>
          <w:szCs w:val="31"/>
        </w:rPr>
        <w:t>етер восток песок</w:t>
      </w:r>
    </w:p>
    <w:p w:rsidR="00293CAF" w:rsidRDefault="00293CAF">
      <w:pPr>
        <w:spacing w:line="12" w:lineRule="exact"/>
        <w:rPr>
          <w:rFonts w:eastAsia="Times New Roman"/>
          <w:sz w:val="32"/>
          <w:szCs w:val="32"/>
        </w:rPr>
      </w:pPr>
    </w:p>
    <w:p w:rsidR="00293CAF" w:rsidRDefault="00D224C1">
      <w:pPr>
        <w:spacing w:line="234" w:lineRule="auto"/>
        <w:ind w:firstLine="638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При выполнении подобного вида работы в строчку первое слово пишется с красной строки, с большой буквы, через запятую.</w:t>
      </w:r>
    </w:p>
    <w:p w:rsidR="00293CAF" w:rsidRDefault="00D224C1">
      <w:pPr>
        <w:ind w:left="320"/>
        <w:rPr>
          <w:rFonts w:eastAsia="Times New Roman"/>
          <w:sz w:val="32"/>
          <w:szCs w:val="32"/>
        </w:rPr>
      </w:pPr>
      <w:r>
        <w:rPr>
          <w:rFonts w:eastAsia="Times New Roman"/>
          <w:i/>
          <w:iCs/>
          <w:sz w:val="32"/>
          <w:szCs w:val="32"/>
        </w:rPr>
        <w:t>Например:</w:t>
      </w:r>
    </w:p>
    <w:p w:rsidR="00293CAF" w:rsidRDefault="00D224C1">
      <w:pPr>
        <w:ind w:left="640"/>
        <w:rPr>
          <w:rFonts w:eastAsia="Times New Roman"/>
          <w:sz w:val="32"/>
          <w:szCs w:val="32"/>
        </w:rPr>
      </w:pPr>
      <w:r>
        <w:rPr>
          <w:rFonts w:eastAsia="Times New Roman"/>
          <w:i/>
          <w:iCs/>
          <w:sz w:val="32"/>
          <w:szCs w:val="32"/>
        </w:rPr>
        <w:t>Ветер, восток, песок.</w:t>
      </w:r>
    </w:p>
    <w:p w:rsidR="00293CAF" w:rsidRDefault="00D224C1" w:rsidP="009952A2">
      <w:pPr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При  выполнении  различных  видов  разбора  требуется  соблюдение</w:t>
      </w:r>
    </w:p>
    <w:p w:rsidR="00293CAF" w:rsidRDefault="00D224C1">
      <w:pPr>
        <w:tabs>
          <w:tab w:val="left" w:pos="1760"/>
          <w:tab w:val="left" w:pos="2900"/>
          <w:tab w:val="left" w:pos="5000"/>
          <w:tab w:val="left" w:pos="6140"/>
          <w:tab w:val="left" w:pos="8320"/>
        </w:tabs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принятых</w:t>
      </w:r>
      <w:r>
        <w:rPr>
          <w:sz w:val="20"/>
          <w:szCs w:val="20"/>
        </w:rPr>
        <w:tab/>
      </w:r>
      <w:r>
        <w:rPr>
          <w:rFonts w:eastAsia="Times New Roman"/>
          <w:sz w:val="32"/>
          <w:szCs w:val="32"/>
        </w:rPr>
        <w:t>норм</w:t>
      </w:r>
      <w:r>
        <w:rPr>
          <w:sz w:val="20"/>
          <w:szCs w:val="20"/>
        </w:rPr>
        <w:tab/>
      </w:r>
      <w:r>
        <w:rPr>
          <w:rFonts w:eastAsia="Times New Roman"/>
          <w:sz w:val="32"/>
          <w:szCs w:val="32"/>
        </w:rPr>
        <w:t>сокращений</w:t>
      </w:r>
      <w:r>
        <w:rPr>
          <w:sz w:val="20"/>
          <w:szCs w:val="20"/>
        </w:rPr>
        <w:tab/>
      </w:r>
      <w:r>
        <w:rPr>
          <w:rFonts w:eastAsia="Times New Roman"/>
          <w:sz w:val="32"/>
          <w:szCs w:val="32"/>
        </w:rPr>
        <w:t>слов,</w:t>
      </w:r>
      <w:r>
        <w:rPr>
          <w:sz w:val="20"/>
          <w:szCs w:val="20"/>
        </w:rPr>
        <w:tab/>
      </w:r>
      <w:r>
        <w:rPr>
          <w:rFonts w:eastAsia="Times New Roman"/>
          <w:sz w:val="32"/>
          <w:szCs w:val="32"/>
        </w:rPr>
        <w:t>обозначений</w:t>
      </w:r>
      <w:r>
        <w:rPr>
          <w:sz w:val="20"/>
          <w:szCs w:val="20"/>
        </w:rPr>
        <w:tab/>
      </w:r>
      <w:r>
        <w:rPr>
          <w:rFonts w:eastAsia="Times New Roman"/>
          <w:sz w:val="32"/>
          <w:szCs w:val="32"/>
        </w:rPr>
        <w:t>терминов.</w:t>
      </w:r>
    </w:p>
    <w:p w:rsidR="00293CAF" w:rsidRDefault="00D224C1">
      <w:pPr>
        <w:rPr>
          <w:sz w:val="20"/>
          <w:szCs w:val="20"/>
        </w:rPr>
      </w:pPr>
      <w:r>
        <w:rPr>
          <w:rFonts w:eastAsia="Times New Roman"/>
          <w:sz w:val="32"/>
          <w:szCs w:val="32"/>
        </w:rPr>
        <w:t>Сокращается слово только на согласные:</w:t>
      </w:r>
    </w:p>
    <w:p w:rsidR="00293CAF" w:rsidRDefault="00D224C1" w:rsidP="009952A2">
      <w:pPr>
        <w:spacing w:line="239" w:lineRule="auto"/>
        <w:rPr>
          <w:sz w:val="20"/>
          <w:szCs w:val="20"/>
        </w:rPr>
      </w:pPr>
      <w:r>
        <w:rPr>
          <w:rFonts w:eastAsia="Times New Roman"/>
          <w:i/>
          <w:iCs/>
          <w:sz w:val="32"/>
          <w:szCs w:val="32"/>
        </w:rPr>
        <w:t>глухой-гл.,звонкий-зв.,согласный-согл.,твердый-тв.,</w:t>
      </w:r>
    </w:p>
    <w:p w:rsidR="00293CAF" w:rsidRDefault="00293CAF" w:rsidP="009952A2">
      <w:pPr>
        <w:spacing w:line="2" w:lineRule="exact"/>
        <w:rPr>
          <w:sz w:val="20"/>
          <w:szCs w:val="20"/>
        </w:rPr>
      </w:pPr>
    </w:p>
    <w:p w:rsidR="00293CAF" w:rsidRDefault="00D224C1" w:rsidP="009952A2">
      <w:pPr>
        <w:rPr>
          <w:sz w:val="20"/>
          <w:szCs w:val="20"/>
        </w:rPr>
      </w:pPr>
      <w:r>
        <w:rPr>
          <w:rFonts w:eastAsia="Times New Roman"/>
          <w:i/>
          <w:iCs/>
          <w:sz w:val="32"/>
          <w:szCs w:val="32"/>
        </w:rPr>
        <w:t>существительное-сущ.</w:t>
      </w:r>
    </w:p>
    <w:p w:rsidR="00293CAF" w:rsidRDefault="00D224C1" w:rsidP="009952A2">
      <w:pPr>
        <w:rPr>
          <w:sz w:val="20"/>
          <w:szCs w:val="20"/>
        </w:rPr>
      </w:pPr>
      <w:r>
        <w:rPr>
          <w:rFonts w:eastAsia="Times New Roman"/>
          <w:i/>
          <w:iCs/>
          <w:sz w:val="32"/>
          <w:szCs w:val="32"/>
        </w:rPr>
        <w:t>прилагательное-прил.</w:t>
      </w:r>
    </w:p>
    <w:p w:rsidR="00293CAF" w:rsidRDefault="00D224C1" w:rsidP="009952A2">
      <w:pPr>
        <w:spacing w:line="238" w:lineRule="auto"/>
        <w:rPr>
          <w:sz w:val="20"/>
          <w:szCs w:val="20"/>
        </w:rPr>
      </w:pPr>
      <w:r>
        <w:rPr>
          <w:rFonts w:eastAsia="Times New Roman"/>
          <w:i/>
          <w:iCs/>
          <w:sz w:val="32"/>
          <w:szCs w:val="32"/>
        </w:rPr>
        <w:t>глагол-гл.</w:t>
      </w:r>
    </w:p>
    <w:p w:rsidR="00293CAF" w:rsidRDefault="00293CAF" w:rsidP="009952A2">
      <w:pPr>
        <w:spacing w:line="3" w:lineRule="exact"/>
        <w:rPr>
          <w:sz w:val="20"/>
          <w:szCs w:val="20"/>
        </w:rPr>
      </w:pPr>
    </w:p>
    <w:p w:rsidR="00293CAF" w:rsidRDefault="00D224C1" w:rsidP="009952A2">
      <w:pPr>
        <w:rPr>
          <w:sz w:val="20"/>
          <w:szCs w:val="20"/>
        </w:rPr>
      </w:pPr>
      <w:r>
        <w:rPr>
          <w:rFonts w:eastAsia="Times New Roman"/>
          <w:i/>
          <w:iCs/>
          <w:sz w:val="32"/>
          <w:szCs w:val="32"/>
        </w:rPr>
        <w:t>предлог-пр.</w:t>
      </w:r>
    </w:p>
    <w:p w:rsidR="00293CAF" w:rsidRDefault="00D224C1" w:rsidP="009952A2">
      <w:pPr>
        <w:rPr>
          <w:sz w:val="20"/>
          <w:szCs w:val="20"/>
        </w:rPr>
      </w:pPr>
      <w:r>
        <w:rPr>
          <w:rFonts w:eastAsia="Times New Roman"/>
          <w:i/>
          <w:iCs/>
          <w:sz w:val="32"/>
          <w:szCs w:val="32"/>
        </w:rPr>
        <w:t xml:space="preserve">мужской </w:t>
      </w:r>
      <w:proofErr w:type="spellStart"/>
      <w:r>
        <w:rPr>
          <w:rFonts w:eastAsia="Times New Roman"/>
          <w:i/>
          <w:iCs/>
          <w:sz w:val="32"/>
          <w:szCs w:val="32"/>
        </w:rPr>
        <w:t>род-м.р</w:t>
      </w:r>
      <w:proofErr w:type="spellEnd"/>
      <w:r>
        <w:rPr>
          <w:rFonts w:eastAsia="Times New Roman"/>
          <w:i/>
          <w:iCs/>
          <w:sz w:val="32"/>
          <w:szCs w:val="32"/>
        </w:rPr>
        <w:t>.</w:t>
      </w:r>
    </w:p>
    <w:p w:rsidR="00293CAF" w:rsidRDefault="00D224C1" w:rsidP="009952A2">
      <w:pPr>
        <w:spacing w:line="238" w:lineRule="auto"/>
        <w:rPr>
          <w:sz w:val="20"/>
          <w:szCs w:val="20"/>
        </w:rPr>
      </w:pPr>
      <w:r>
        <w:rPr>
          <w:rFonts w:eastAsia="Times New Roman"/>
          <w:i/>
          <w:iCs/>
          <w:sz w:val="32"/>
          <w:szCs w:val="32"/>
        </w:rPr>
        <w:t xml:space="preserve">женский </w:t>
      </w:r>
      <w:proofErr w:type="spellStart"/>
      <w:r>
        <w:rPr>
          <w:rFonts w:eastAsia="Times New Roman"/>
          <w:i/>
          <w:iCs/>
          <w:sz w:val="32"/>
          <w:szCs w:val="32"/>
        </w:rPr>
        <w:t>род-ж.р</w:t>
      </w:r>
      <w:proofErr w:type="spellEnd"/>
      <w:r>
        <w:rPr>
          <w:rFonts w:eastAsia="Times New Roman"/>
          <w:i/>
          <w:iCs/>
          <w:sz w:val="32"/>
          <w:szCs w:val="32"/>
        </w:rPr>
        <w:t>.</w:t>
      </w:r>
    </w:p>
    <w:p w:rsidR="00293CAF" w:rsidRDefault="00293CAF" w:rsidP="009952A2">
      <w:pPr>
        <w:spacing w:line="1" w:lineRule="exact"/>
        <w:rPr>
          <w:sz w:val="20"/>
          <w:szCs w:val="20"/>
        </w:rPr>
      </w:pPr>
    </w:p>
    <w:p w:rsidR="00293CAF" w:rsidRDefault="00D224C1" w:rsidP="009952A2">
      <w:pPr>
        <w:rPr>
          <w:sz w:val="20"/>
          <w:szCs w:val="20"/>
        </w:rPr>
      </w:pPr>
      <w:r>
        <w:rPr>
          <w:rFonts w:eastAsia="Times New Roman"/>
          <w:i/>
          <w:iCs/>
          <w:sz w:val="32"/>
          <w:szCs w:val="32"/>
        </w:rPr>
        <w:t xml:space="preserve">средний </w:t>
      </w:r>
      <w:proofErr w:type="spellStart"/>
      <w:r>
        <w:rPr>
          <w:rFonts w:eastAsia="Times New Roman"/>
          <w:i/>
          <w:iCs/>
          <w:sz w:val="32"/>
          <w:szCs w:val="32"/>
        </w:rPr>
        <w:t>род-ср.р</w:t>
      </w:r>
      <w:proofErr w:type="spellEnd"/>
      <w:r>
        <w:rPr>
          <w:rFonts w:eastAsia="Times New Roman"/>
          <w:i/>
          <w:iCs/>
          <w:sz w:val="32"/>
          <w:szCs w:val="32"/>
        </w:rPr>
        <w:t>.</w:t>
      </w:r>
    </w:p>
    <w:p w:rsidR="00293CAF" w:rsidRDefault="00293CAF" w:rsidP="009952A2">
      <w:pPr>
        <w:spacing w:line="2" w:lineRule="exact"/>
        <w:rPr>
          <w:sz w:val="20"/>
          <w:szCs w:val="20"/>
        </w:rPr>
      </w:pPr>
    </w:p>
    <w:p w:rsidR="00293CAF" w:rsidRDefault="00D224C1" w:rsidP="009952A2">
      <w:pPr>
        <w:rPr>
          <w:sz w:val="20"/>
          <w:szCs w:val="20"/>
        </w:rPr>
      </w:pPr>
      <w:r>
        <w:rPr>
          <w:rFonts w:eastAsia="Times New Roman"/>
          <w:i/>
          <w:iCs/>
          <w:sz w:val="32"/>
          <w:szCs w:val="32"/>
        </w:rPr>
        <w:t xml:space="preserve">Прошедшее </w:t>
      </w:r>
      <w:proofErr w:type="spellStart"/>
      <w:r>
        <w:rPr>
          <w:rFonts w:eastAsia="Times New Roman"/>
          <w:i/>
          <w:iCs/>
          <w:sz w:val="32"/>
          <w:szCs w:val="32"/>
        </w:rPr>
        <w:t>время-прош</w:t>
      </w:r>
      <w:proofErr w:type="spellEnd"/>
      <w:r>
        <w:rPr>
          <w:rFonts w:eastAsia="Times New Roman"/>
          <w:i/>
          <w:iCs/>
          <w:sz w:val="32"/>
          <w:szCs w:val="32"/>
        </w:rPr>
        <w:t>.</w:t>
      </w:r>
    </w:p>
    <w:p w:rsidR="00293CAF" w:rsidRDefault="00D224C1" w:rsidP="009952A2">
      <w:pPr>
        <w:rPr>
          <w:sz w:val="20"/>
          <w:szCs w:val="20"/>
        </w:rPr>
      </w:pPr>
      <w:r>
        <w:rPr>
          <w:rFonts w:eastAsia="Times New Roman"/>
          <w:i/>
          <w:iCs/>
          <w:sz w:val="32"/>
          <w:szCs w:val="32"/>
        </w:rPr>
        <w:t>Настоящее время-наст.</w:t>
      </w:r>
    </w:p>
    <w:p w:rsidR="00293CAF" w:rsidRDefault="00D224C1" w:rsidP="009952A2">
      <w:pPr>
        <w:rPr>
          <w:sz w:val="20"/>
          <w:szCs w:val="20"/>
        </w:rPr>
      </w:pPr>
      <w:r>
        <w:rPr>
          <w:rFonts w:eastAsia="Times New Roman"/>
          <w:i/>
          <w:iCs/>
          <w:sz w:val="32"/>
          <w:szCs w:val="32"/>
        </w:rPr>
        <w:t>Будущее время- буд.</w:t>
      </w:r>
    </w:p>
    <w:p w:rsidR="00293CAF" w:rsidRDefault="00293CAF" w:rsidP="009952A2">
      <w:pPr>
        <w:spacing w:line="1" w:lineRule="exact"/>
        <w:rPr>
          <w:sz w:val="20"/>
          <w:szCs w:val="20"/>
        </w:rPr>
      </w:pPr>
    </w:p>
    <w:p w:rsidR="00293CAF" w:rsidRDefault="00D224C1" w:rsidP="009952A2">
      <w:pPr>
        <w:rPr>
          <w:sz w:val="20"/>
          <w:szCs w:val="20"/>
        </w:rPr>
      </w:pPr>
      <w:r>
        <w:rPr>
          <w:rFonts w:eastAsia="Times New Roman"/>
          <w:i/>
          <w:iCs/>
          <w:sz w:val="32"/>
          <w:szCs w:val="32"/>
        </w:rPr>
        <w:t>Единственное число-ед.ч.</w:t>
      </w:r>
    </w:p>
    <w:p w:rsidR="00293CAF" w:rsidRDefault="00D224C1" w:rsidP="009952A2">
      <w:pPr>
        <w:rPr>
          <w:rFonts w:eastAsia="Times New Roman"/>
          <w:i/>
          <w:iCs/>
          <w:sz w:val="32"/>
          <w:szCs w:val="32"/>
        </w:rPr>
      </w:pPr>
      <w:r>
        <w:rPr>
          <w:rFonts w:eastAsia="Times New Roman"/>
          <w:i/>
          <w:iCs/>
          <w:sz w:val="32"/>
          <w:szCs w:val="32"/>
        </w:rPr>
        <w:t xml:space="preserve">Множественное </w:t>
      </w:r>
      <w:proofErr w:type="spellStart"/>
      <w:r>
        <w:rPr>
          <w:rFonts w:eastAsia="Times New Roman"/>
          <w:i/>
          <w:iCs/>
          <w:sz w:val="32"/>
          <w:szCs w:val="32"/>
        </w:rPr>
        <w:t>число-мн.ч</w:t>
      </w:r>
      <w:proofErr w:type="spellEnd"/>
      <w:r>
        <w:rPr>
          <w:rFonts w:eastAsia="Times New Roman"/>
          <w:i/>
          <w:iCs/>
          <w:sz w:val="32"/>
          <w:szCs w:val="32"/>
        </w:rPr>
        <w:t>.</w:t>
      </w:r>
    </w:p>
    <w:p w:rsidR="00293CAF" w:rsidRDefault="00D224C1" w:rsidP="007605A2">
      <w:pPr>
        <w:spacing w:line="238" w:lineRule="auto"/>
        <w:rPr>
          <w:sz w:val="20"/>
          <w:szCs w:val="20"/>
        </w:rPr>
      </w:pPr>
      <w:r>
        <w:rPr>
          <w:rFonts w:eastAsia="Times New Roman"/>
          <w:i/>
          <w:iCs/>
          <w:sz w:val="32"/>
          <w:szCs w:val="32"/>
        </w:rPr>
        <w:t xml:space="preserve">Название падежей указывается </w:t>
      </w:r>
      <w:r>
        <w:rPr>
          <w:rFonts w:eastAsia="Times New Roman"/>
          <w:sz w:val="32"/>
          <w:szCs w:val="32"/>
        </w:rPr>
        <w:t>заглавной буквой</w:t>
      </w:r>
      <w:r>
        <w:rPr>
          <w:rFonts w:eastAsia="Times New Roman"/>
          <w:i/>
          <w:iCs/>
          <w:sz w:val="32"/>
          <w:szCs w:val="32"/>
        </w:rPr>
        <w:t xml:space="preserve"> </w:t>
      </w:r>
      <w:r>
        <w:rPr>
          <w:rFonts w:eastAsia="Times New Roman"/>
          <w:sz w:val="32"/>
          <w:szCs w:val="32"/>
          <w:u w:val="single"/>
        </w:rPr>
        <w:t>(</w:t>
      </w:r>
      <w:r>
        <w:rPr>
          <w:rFonts w:eastAsia="Times New Roman"/>
          <w:i/>
          <w:iCs/>
          <w:sz w:val="32"/>
          <w:szCs w:val="32"/>
        </w:rPr>
        <w:t xml:space="preserve"> </w:t>
      </w:r>
      <w:r>
        <w:rPr>
          <w:rFonts w:eastAsia="Times New Roman"/>
          <w:sz w:val="32"/>
          <w:szCs w:val="32"/>
          <w:u w:val="single"/>
        </w:rPr>
        <w:t>Им.п.</w:t>
      </w:r>
      <w:r>
        <w:rPr>
          <w:rFonts w:eastAsia="Times New Roman"/>
          <w:i/>
          <w:iCs/>
          <w:sz w:val="32"/>
          <w:szCs w:val="32"/>
        </w:rPr>
        <w:t xml:space="preserve"> </w:t>
      </w:r>
      <w:r>
        <w:rPr>
          <w:rFonts w:eastAsia="Times New Roman"/>
          <w:sz w:val="32"/>
          <w:szCs w:val="32"/>
        </w:rPr>
        <w:t>Р.п.</w:t>
      </w:r>
      <w:r>
        <w:rPr>
          <w:rFonts w:eastAsia="Times New Roman"/>
          <w:i/>
          <w:iCs/>
          <w:sz w:val="32"/>
          <w:szCs w:val="32"/>
        </w:rPr>
        <w:t xml:space="preserve"> </w:t>
      </w:r>
      <w:r>
        <w:rPr>
          <w:rFonts w:eastAsia="Times New Roman"/>
          <w:sz w:val="32"/>
          <w:szCs w:val="32"/>
        </w:rPr>
        <w:t>Д.п.</w:t>
      </w:r>
    </w:p>
    <w:p w:rsidR="00293CAF" w:rsidRDefault="00293CAF">
      <w:pPr>
        <w:spacing w:line="3" w:lineRule="exact"/>
        <w:rPr>
          <w:sz w:val="20"/>
          <w:szCs w:val="20"/>
        </w:rPr>
      </w:pPr>
    </w:p>
    <w:p w:rsidR="00293CAF" w:rsidRDefault="00D224C1" w:rsidP="007605A2">
      <w:pPr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В.п. Т.п. П.п.)</w:t>
      </w:r>
    </w:p>
    <w:p w:rsidR="00293CAF" w:rsidRDefault="00293CAF">
      <w:pPr>
        <w:spacing w:line="16" w:lineRule="exact"/>
        <w:rPr>
          <w:sz w:val="20"/>
          <w:szCs w:val="20"/>
        </w:rPr>
      </w:pPr>
    </w:p>
    <w:p w:rsidR="00293CAF" w:rsidRDefault="00D224C1">
      <w:pPr>
        <w:spacing w:line="236" w:lineRule="auto"/>
        <w:ind w:firstLine="317"/>
        <w:jc w:val="both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 xml:space="preserve">Следует определить, что обозначения </w:t>
      </w:r>
      <w:r>
        <w:rPr>
          <w:rFonts w:eastAsia="Times New Roman"/>
          <w:b/>
          <w:bCs/>
          <w:sz w:val="32"/>
          <w:szCs w:val="32"/>
        </w:rPr>
        <w:t>над словами</w:t>
      </w:r>
      <w:r>
        <w:rPr>
          <w:rFonts w:eastAsia="Times New Roman"/>
          <w:sz w:val="32"/>
          <w:szCs w:val="32"/>
        </w:rPr>
        <w:t xml:space="preserve"> выполнять ручкой, а также </w:t>
      </w:r>
      <w:r>
        <w:rPr>
          <w:rFonts w:eastAsia="Times New Roman"/>
          <w:i/>
          <w:iCs/>
          <w:sz w:val="32"/>
          <w:szCs w:val="32"/>
        </w:rPr>
        <w:t>простым острозаточенным карандашом.</w:t>
      </w:r>
      <w:r>
        <w:rPr>
          <w:rFonts w:eastAsia="Times New Roman"/>
          <w:sz w:val="32"/>
          <w:szCs w:val="32"/>
        </w:rPr>
        <w:t xml:space="preserve"> Все подчеркивания делаются по линейке только </w:t>
      </w:r>
      <w:r>
        <w:rPr>
          <w:rFonts w:eastAsia="Times New Roman"/>
          <w:b/>
          <w:bCs/>
          <w:i/>
          <w:iCs/>
          <w:sz w:val="32"/>
          <w:szCs w:val="32"/>
        </w:rPr>
        <w:t>карандашом.</w:t>
      </w:r>
    </w:p>
    <w:p w:rsidR="00293CAF" w:rsidRDefault="009E756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" o:spid="_x0000_s1026" style="position:absolute;z-index:251658240;visibility:visible;mso-wrap-distance-left:0;mso-wrap-distance-right:0" from="208.95pt,-19.7pt" to="348.4pt,-19.7pt" o:allowincell="f" strokeweight=".72pt"/>
        </w:pict>
      </w:r>
    </w:p>
    <w:p w:rsidR="00293CAF" w:rsidRDefault="00D224C1">
      <w:pPr>
        <w:spacing w:line="234" w:lineRule="auto"/>
        <w:ind w:firstLine="478"/>
        <w:jc w:val="both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Некоторые виды работ можно проводить и без линейки, при наличии у детей сформированного навыка работы с карандашом.</w:t>
      </w:r>
    </w:p>
    <w:p w:rsidR="00293CAF" w:rsidRDefault="00293CAF">
      <w:pPr>
        <w:spacing w:line="20" w:lineRule="exact"/>
        <w:rPr>
          <w:sz w:val="20"/>
          <w:szCs w:val="20"/>
        </w:rPr>
      </w:pPr>
    </w:p>
    <w:p w:rsidR="00293CAF" w:rsidRDefault="00D224C1">
      <w:pPr>
        <w:spacing w:line="237" w:lineRule="auto"/>
        <w:ind w:firstLine="319"/>
        <w:jc w:val="both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При оформлении письменных видов разбора следует соблюдать требования предложенных образцов. Обращать внимание учащихся на постановку имеющихся тире, точки и запятой после определенных сокращений терминов.</w:t>
      </w:r>
    </w:p>
    <w:p w:rsidR="00293CAF" w:rsidRDefault="00293CAF">
      <w:pPr>
        <w:spacing w:line="1" w:lineRule="exact"/>
        <w:rPr>
          <w:sz w:val="20"/>
          <w:szCs w:val="20"/>
        </w:rPr>
      </w:pPr>
    </w:p>
    <w:p w:rsidR="00293CAF" w:rsidRDefault="00D224C1">
      <w:pPr>
        <w:spacing w:line="236" w:lineRule="auto"/>
        <w:ind w:firstLine="718"/>
        <w:jc w:val="both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Учащиеся 1-2 классов пишут в тетрадях в узкую линию. Переход на широкую линейку учителем определяется с 3 класса с учетом наличия у учащихся успешно сформированного навыка письма.</w:t>
      </w:r>
    </w:p>
    <w:p w:rsidR="00293CAF" w:rsidRDefault="00293CAF">
      <w:pPr>
        <w:spacing w:line="200" w:lineRule="exact"/>
        <w:rPr>
          <w:sz w:val="20"/>
          <w:szCs w:val="20"/>
        </w:rPr>
      </w:pPr>
    </w:p>
    <w:p w:rsidR="00293CAF" w:rsidRDefault="00293CAF">
      <w:pPr>
        <w:spacing w:line="356" w:lineRule="exact"/>
        <w:rPr>
          <w:sz w:val="20"/>
          <w:szCs w:val="20"/>
        </w:rPr>
      </w:pPr>
    </w:p>
    <w:p w:rsidR="00293CAF" w:rsidRDefault="00D224C1">
      <w:pPr>
        <w:numPr>
          <w:ilvl w:val="0"/>
          <w:numId w:val="7"/>
        </w:numPr>
        <w:tabs>
          <w:tab w:val="left" w:pos="605"/>
        </w:tabs>
        <w:spacing w:line="237" w:lineRule="auto"/>
        <w:jc w:val="both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учителей начальных классов много различных приемов организации </w:t>
      </w:r>
      <w:r>
        <w:rPr>
          <w:rFonts w:eastAsia="Times New Roman"/>
          <w:b/>
          <w:bCs/>
          <w:sz w:val="32"/>
          <w:szCs w:val="32"/>
        </w:rPr>
        <w:t>«минуток чистописания».</w:t>
      </w:r>
      <w:r>
        <w:rPr>
          <w:rFonts w:eastAsia="Times New Roman"/>
          <w:sz w:val="32"/>
          <w:szCs w:val="32"/>
        </w:rPr>
        <w:t xml:space="preserve"> Методика их проведения требует соблюдение содержания, объема и периодичности проведения:</w:t>
      </w:r>
    </w:p>
    <w:p w:rsidR="00293CAF" w:rsidRDefault="00293CAF">
      <w:pPr>
        <w:spacing w:line="7" w:lineRule="exact"/>
        <w:rPr>
          <w:rFonts w:eastAsia="Times New Roman"/>
          <w:sz w:val="32"/>
          <w:szCs w:val="32"/>
        </w:rPr>
      </w:pPr>
    </w:p>
    <w:p w:rsidR="00293CAF" w:rsidRDefault="00D224C1">
      <w:pPr>
        <w:ind w:left="480"/>
        <w:rPr>
          <w:rFonts w:eastAsia="Times New Roman"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1-2 класс- 2 строки, ежедневно.</w:t>
      </w:r>
    </w:p>
    <w:p w:rsidR="00293CAF" w:rsidRDefault="00D224C1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3-4 класс- 3 строки, 2-3 раза в неделю</w:t>
      </w:r>
      <w:r>
        <w:rPr>
          <w:rFonts w:eastAsia="Times New Roman"/>
          <w:sz w:val="32"/>
          <w:szCs w:val="32"/>
        </w:rPr>
        <w:t>.</w:t>
      </w:r>
    </w:p>
    <w:p w:rsidR="00293CAF" w:rsidRDefault="00293CAF">
      <w:pPr>
        <w:spacing w:line="16" w:lineRule="exact"/>
        <w:rPr>
          <w:sz w:val="20"/>
          <w:szCs w:val="20"/>
        </w:rPr>
      </w:pPr>
    </w:p>
    <w:p w:rsidR="00293CAF" w:rsidRDefault="00D224C1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Учитель прописывает образцы в тетрадях. В классе на доске пишет образец с комментированием, указывая на типичные ошибки и пути их исправления. Важно обращать внимание детей на положение тетради, посадку, правильно ли они держат ручку. Многие учителя</w:t>
      </w:r>
    </w:p>
    <w:p w:rsidR="00293CAF" w:rsidRDefault="00293CAF">
      <w:pPr>
        <w:spacing w:line="18" w:lineRule="exact"/>
        <w:rPr>
          <w:sz w:val="20"/>
          <w:szCs w:val="20"/>
        </w:rPr>
      </w:pPr>
    </w:p>
    <w:p w:rsidR="00293CAF" w:rsidRDefault="00D224C1">
      <w:pPr>
        <w:spacing w:line="239" w:lineRule="auto"/>
        <w:jc w:val="both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 xml:space="preserve">применяют различные приспособления для формирования каллиграфического письма: трафареты, кальку и т. д. Для стимулирования детей в практике используются различные приемы поощрения: надписи на обложке (Твою тетрадь приятно проверять! Пишу красиво и грамотно. Чистюлька. Пишу на «5»!), выставки лучших тетрадей. К приемам стимулирования относятся и ежедневное оценивание выполненных работ в отношении каллиграфии. Обычно оценка выносится на поля. Рекомендуется иногда выставлять оценки и в журнал. </w:t>
      </w:r>
    </w:p>
    <w:p w:rsidR="00293CAF" w:rsidRDefault="00293CAF">
      <w:pPr>
        <w:spacing w:line="376" w:lineRule="exact"/>
        <w:rPr>
          <w:sz w:val="20"/>
          <w:szCs w:val="20"/>
        </w:rPr>
      </w:pPr>
    </w:p>
    <w:sectPr w:rsidR="00293CAF" w:rsidSect="009952A2">
      <w:pgSz w:w="11900" w:h="16836"/>
      <w:pgMar w:top="842" w:right="924" w:bottom="149" w:left="1260" w:header="0" w:footer="0" w:gutter="0"/>
      <w:cols w:space="720" w:equalWidth="0">
        <w:col w:w="97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1EA859FA"/>
    <w:lvl w:ilvl="0" w:tplc="5EB60462">
      <w:start w:val="1"/>
      <w:numFmt w:val="bullet"/>
      <w:lvlText w:val="-"/>
      <w:lvlJc w:val="left"/>
    </w:lvl>
    <w:lvl w:ilvl="1" w:tplc="771A824C">
      <w:numFmt w:val="decimal"/>
      <w:lvlText w:val=""/>
      <w:lvlJc w:val="left"/>
    </w:lvl>
    <w:lvl w:ilvl="2" w:tplc="26D069EE">
      <w:numFmt w:val="decimal"/>
      <w:lvlText w:val=""/>
      <w:lvlJc w:val="left"/>
    </w:lvl>
    <w:lvl w:ilvl="3" w:tplc="36A8209E">
      <w:numFmt w:val="decimal"/>
      <w:lvlText w:val=""/>
      <w:lvlJc w:val="left"/>
    </w:lvl>
    <w:lvl w:ilvl="4" w:tplc="96ACF122">
      <w:numFmt w:val="decimal"/>
      <w:lvlText w:val=""/>
      <w:lvlJc w:val="left"/>
    </w:lvl>
    <w:lvl w:ilvl="5" w:tplc="56789390">
      <w:numFmt w:val="decimal"/>
      <w:lvlText w:val=""/>
      <w:lvlJc w:val="left"/>
    </w:lvl>
    <w:lvl w:ilvl="6" w:tplc="93EAEF80">
      <w:numFmt w:val="decimal"/>
      <w:lvlText w:val=""/>
      <w:lvlJc w:val="left"/>
    </w:lvl>
    <w:lvl w:ilvl="7" w:tplc="CABAC244">
      <w:numFmt w:val="decimal"/>
      <w:lvlText w:val=""/>
      <w:lvlJc w:val="left"/>
    </w:lvl>
    <w:lvl w:ilvl="8" w:tplc="233E4FCA">
      <w:numFmt w:val="decimal"/>
      <w:lvlText w:val=""/>
      <w:lvlJc w:val="left"/>
    </w:lvl>
  </w:abstractNum>
  <w:abstractNum w:abstractNumId="1">
    <w:nsid w:val="00000124"/>
    <w:multiLevelType w:val="hybridMultilevel"/>
    <w:tmpl w:val="6E28981A"/>
    <w:lvl w:ilvl="0" w:tplc="8670122E">
      <w:start w:val="1"/>
      <w:numFmt w:val="bullet"/>
      <w:lvlText w:val="В"/>
      <w:lvlJc w:val="left"/>
    </w:lvl>
    <w:lvl w:ilvl="1" w:tplc="BDA03FD4">
      <w:numFmt w:val="decimal"/>
      <w:lvlText w:val=""/>
      <w:lvlJc w:val="left"/>
    </w:lvl>
    <w:lvl w:ilvl="2" w:tplc="FE3A981C">
      <w:numFmt w:val="decimal"/>
      <w:lvlText w:val=""/>
      <w:lvlJc w:val="left"/>
    </w:lvl>
    <w:lvl w:ilvl="3" w:tplc="EC54E6D8">
      <w:numFmt w:val="decimal"/>
      <w:lvlText w:val=""/>
      <w:lvlJc w:val="left"/>
    </w:lvl>
    <w:lvl w:ilvl="4" w:tplc="7CFEB04A">
      <w:numFmt w:val="decimal"/>
      <w:lvlText w:val=""/>
      <w:lvlJc w:val="left"/>
    </w:lvl>
    <w:lvl w:ilvl="5" w:tplc="7CB6ADC6">
      <w:numFmt w:val="decimal"/>
      <w:lvlText w:val=""/>
      <w:lvlJc w:val="left"/>
    </w:lvl>
    <w:lvl w:ilvl="6" w:tplc="03DA1450">
      <w:numFmt w:val="decimal"/>
      <w:lvlText w:val=""/>
      <w:lvlJc w:val="left"/>
    </w:lvl>
    <w:lvl w:ilvl="7" w:tplc="B8C4F116">
      <w:numFmt w:val="decimal"/>
      <w:lvlText w:val=""/>
      <w:lvlJc w:val="left"/>
    </w:lvl>
    <w:lvl w:ilvl="8" w:tplc="69A8AEA6">
      <w:numFmt w:val="decimal"/>
      <w:lvlText w:val=""/>
      <w:lvlJc w:val="left"/>
    </w:lvl>
  </w:abstractNum>
  <w:abstractNum w:abstractNumId="2">
    <w:nsid w:val="000001EB"/>
    <w:multiLevelType w:val="hybridMultilevel"/>
    <w:tmpl w:val="A2668B3C"/>
    <w:lvl w:ilvl="0" w:tplc="F914F94E">
      <w:start w:val="1"/>
      <w:numFmt w:val="bullet"/>
      <w:lvlText w:val="г."/>
      <w:lvlJc w:val="left"/>
    </w:lvl>
    <w:lvl w:ilvl="1" w:tplc="F2A65710">
      <w:numFmt w:val="decimal"/>
      <w:lvlText w:val=""/>
      <w:lvlJc w:val="left"/>
    </w:lvl>
    <w:lvl w:ilvl="2" w:tplc="5F246872">
      <w:numFmt w:val="decimal"/>
      <w:lvlText w:val=""/>
      <w:lvlJc w:val="left"/>
    </w:lvl>
    <w:lvl w:ilvl="3" w:tplc="76A6502E">
      <w:numFmt w:val="decimal"/>
      <w:lvlText w:val=""/>
      <w:lvlJc w:val="left"/>
    </w:lvl>
    <w:lvl w:ilvl="4" w:tplc="5C32756A">
      <w:numFmt w:val="decimal"/>
      <w:lvlText w:val=""/>
      <w:lvlJc w:val="left"/>
    </w:lvl>
    <w:lvl w:ilvl="5" w:tplc="CDD87C06">
      <w:numFmt w:val="decimal"/>
      <w:lvlText w:val=""/>
      <w:lvlJc w:val="left"/>
    </w:lvl>
    <w:lvl w:ilvl="6" w:tplc="6B484780">
      <w:numFmt w:val="decimal"/>
      <w:lvlText w:val=""/>
      <w:lvlJc w:val="left"/>
    </w:lvl>
    <w:lvl w:ilvl="7" w:tplc="60169726">
      <w:numFmt w:val="decimal"/>
      <w:lvlText w:val=""/>
      <w:lvlJc w:val="left"/>
    </w:lvl>
    <w:lvl w:ilvl="8" w:tplc="1A8CB89A">
      <w:numFmt w:val="decimal"/>
      <w:lvlText w:val=""/>
      <w:lvlJc w:val="left"/>
    </w:lvl>
  </w:abstractNum>
  <w:abstractNum w:abstractNumId="3">
    <w:nsid w:val="00000BB3"/>
    <w:multiLevelType w:val="hybridMultilevel"/>
    <w:tmpl w:val="67E64B3E"/>
    <w:lvl w:ilvl="0" w:tplc="1412413E">
      <w:start w:val="1"/>
      <w:numFmt w:val="bullet"/>
      <w:lvlText w:val="В"/>
      <w:lvlJc w:val="left"/>
    </w:lvl>
    <w:lvl w:ilvl="1" w:tplc="39B416DC">
      <w:numFmt w:val="decimal"/>
      <w:lvlText w:val=""/>
      <w:lvlJc w:val="left"/>
    </w:lvl>
    <w:lvl w:ilvl="2" w:tplc="52948474">
      <w:numFmt w:val="decimal"/>
      <w:lvlText w:val=""/>
      <w:lvlJc w:val="left"/>
    </w:lvl>
    <w:lvl w:ilvl="3" w:tplc="CF9AF160">
      <w:numFmt w:val="decimal"/>
      <w:lvlText w:val=""/>
      <w:lvlJc w:val="left"/>
    </w:lvl>
    <w:lvl w:ilvl="4" w:tplc="83222482">
      <w:numFmt w:val="decimal"/>
      <w:lvlText w:val=""/>
      <w:lvlJc w:val="left"/>
    </w:lvl>
    <w:lvl w:ilvl="5" w:tplc="0C684EAC">
      <w:numFmt w:val="decimal"/>
      <w:lvlText w:val=""/>
      <w:lvlJc w:val="left"/>
    </w:lvl>
    <w:lvl w:ilvl="6" w:tplc="B33A6A9C">
      <w:numFmt w:val="decimal"/>
      <w:lvlText w:val=""/>
      <w:lvlJc w:val="left"/>
    </w:lvl>
    <w:lvl w:ilvl="7" w:tplc="48D68CDC">
      <w:numFmt w:val="decimal"/>
      <w:lvlText w:val=""/>
      <w:lvlJc w:val="left"/>
    </w:lvl>
    <w:lvl w:ilvl="8" w:tplc="447841DC">
      <w:numFmt w:val="decimal"/>
      <w:lvlText w:val=""/>
      <w:lvlJc w:val="left"/>
    </w:lvl>
  </w:abstractNum>
  <w:abstractNum w:abstractNumId="4">
    <w:nsid w:val="00000F3E"/>
    <w:multiLevelType w:val="hybridMultilevel"/>
    <w:tmpl w:val="806C2E40"/>
    <w:lvl w:ilvl="0" w:tplc="BA6C46B6">
      <w:start w:val="1"/>
      <w:numFmt w:val="bullet"/>
      <w:lvlText w:val="-"/>
      <w:lvlJc w:val="left"/>
    </w:lvl>
    <w:lvl w:ilvl="1" w:tplc="268AC6D4">
      <w:numFmt w:val="decimal"/>
      <w:lvlText w:val=""/>
      <w:lvlJc w:val="left"/>
    </w:lvl>
    <w:lvl w:ilvl="2" w:tplc="350A47C4">
      <w:numFmt w:val="decimal"/>
      <w:lvlText w:val=""/>
      <w:lvlJc w:val="left"/>
    </w:lvl>
    <w:lvl w:ilvl="3" w:tplc="8BD62598">
      <w:numFmt w:val="decimal"/>
      <w:lvlText w:val=""/>
      <w:lvlJc w:val="left"/>
    </w:lvl>
    <w:lvl w:ilvl="4" w:tplc="B9EAE8BE">
      <w:numFmt w:val="decimal"/>
      <w:lvlText w:val=""/>
      <w:lvlJc w:val="left"/>
    </w:lvl>
    <w:lvl w:ilvl="5" w:tplc="3F1CA3C4">
      <w:numFmt w:val="decimal"/>
      <w:lvlText w:val=""/>
      <w:lvlJc w:val="left"/>
    </w:lvl>
    <w:lvl w:ilvl="6" w:tplc="43568A22">
      <w:numFmt w:val="decimal"/>
      <w:lvlText w:val=""/>
      <w:lvlJc w:val="left"/>
    </w:lvl>
    <w:lvl w:ilvl="7" w:tplc="C822737C">
      <w:numFmt w:val="decimal"/>
      <w:lvlText w:val=""/>
      <w:lvlJc w:val="left"/>
    </w:lvl>
    <w:lvl w:ilvl="8" w:tplc="E4FADAB6">
      <w:numFmt w:val="decimal"/>
      <w:lvlText w:val=""/>
      <w:lvlJc w:val="left"/>
    </w:lvl>
  </w:abstractNum>
  <w:abstractNum w:abstractNumId="5">
    <w:nsid w:val="000012DB"/>
    <w:multiLevelType w:val="hybridMultilevel"/>
    <w:tmpl w:val="A972208C"/>
    <w:lvl w:ilvl="0" w:tplc="1CAC6C9E">
      <w:start w:val="1"/>
      <w:numFmt w:val="bullet"/>
      <w:lvlText w:val="В"/>
      <w:lvlJc w:val="left"/>
    </w:lvl>
    <w:lvl w:ilvl="1" w:tplc="5FB29B94">
      <w:numFmt w:val="decimal"/>
      <w:lvlText w:val=""/>
      <w:lvlJc w:val="left"/>
    </w:lvl>
    <w:lvl w:ilvl="2" w:tplc="01684AAA">
      <w:numFmt w:val="decimal"/>
      <w:lvlText w:val=""/>
      <w:lvlJc w:val="left"/>
    </w:lvl>
    <w:lvl w:ilvl="3" w:tplc="A8A41676">
      <w:numFmt w:val="decimal"/>
      <w:lvlText w:val=""/>
      <w:lvlJc w:val="left"/>
    </w:lvl>
    <w:lvl w:ilvl="4" w:tplc="1B365610">
      <w:numFmt w:val="decimal"/>
      <w:lvlText w:val=""/>
      <w:lvlJc w:val="left"/>
    </w:lvl>
    <w:lvl w:ilvl="5" w:tplc="1408D358">
      <w:numFmt w:val="decimal"/>
      <w:lvlText w:val=""/>
      <w:lvlJc w:val="left"/>
    </w:lvl>
    <w:lvl w:ilvl="6" w:tplc="8F32F22E">
      <w:numFmt w:val="decimal"/>
      <w:lvlText w:val=""/>
      <w:lvlJc w:val="left"/>
    </w:lvl>
    <w:lvl w:ilvl="7" w:tplc="5B16BF58">
      <w:numFmt w:val="decimal"/>
      <w:lvlText w:val=""/>
      <w:lvlJc w:val="left"/>
    </w:lvl>
    <w:lvl w:ilvl="8" w:tplc="3E92EFC8">
      <w:numFmt w:val="decimal"/>
      <w:lvlText w:val=""/>
      <w:lvlJc w:val="left"/>
    </w:lvl>
  </w:abstractNum>
  <w:abstractNum w:abstractNumId="6">
    <w:nsid w:val="0000153C"/>
    <w:multiLevelType w:val="hybridMultilevel"/>
    <w:tmpl w:val="6DDC2EC8"/>
    <w:lvl w:ilvl="0" w:tplc="35D0BD2E">
      <w:start w:val="1"/>
      <w:numFmt w:val="bullet"/>
      <w:lvlText w:val="У"/>
      <w:lvlJc w:val="left"/>
    </w:lvl>
    <w:lvl w:ilvl="1" w:tplc="0BECA324">
      <w:numFmt w:val="decimal"/>
      <w:lvlText w:val=""/>
      <w:lvlJc w:val="left"/>
    </w:lvl>
    <w:lvl w:ilvl="2" w:tplc="2D08E1FC">
      <w:numFmt w:val="decimal"/>
      <w:lvlText w:val=""/>
      <w:lvlJc w:val="left"/>
    </w:lvl>
    <w:lvl w:ilvl="3" w:tplc="FD24E63C">
      <w:numFmt w:val="decimal"/>
      <w:lvlText w:val=""/>
      <w:lvlJc w:val="left"/>
    </w:lvl>
    <w:lvl w:ilvl="4" w:tplc="184EADF2">
      <w:numFmt w:val="decimal"/>
      <w:lvlText w:val=""/>
      <w:lvlJc w:val="left"/>
    </w:lvl>
    <w:lvl w:ilvl="5" w:tplc="8D043ED2">
      <w:numFmt w:val="decimal"/>
      <w:lvlText w:val=""/>
      <w:lvlJc w:val="left"/>
    </w:lvl>
    <w:lvl w:ilvl="6" w:tplc="6C3A63DC">
      <w:numFmt w:val="decimal"/>
      <w:lvlText w:val=""/>
      <w:lvlJc w:val="left"/>
    </w:lvl>
    <w:lvl w:ilvl="7" w:tplc="8C227B2A">
      <w:numFmt w:val="decimal"/>
      <w:lvlText w:val=""/>
      <w:lvlJc w:val="left"/>
    </w:lvl>
    <w:lvl w:ilvl="8" w:tplc="68D2B674">
      <w:numFmt w:val="decimal"/>
      <w:lvlText w:val=""/>
      <w:lvlJc w:val="left"/>
    </w:lvl>
  </w:abstractNum>
  <w:abstractNum w:abstractNumId="7">
    <w:nsid w:val="000026E9"/>
    <w:multiLevelType w:val="hybridMultilevel"/>
    <w:tmpl w:val="669AB16A"/>
    <w:lvl w:ilvl="0" w:tplc="B7420770">
      <w:start w:val="1"/>
      <w:numFmt w:val="bullet"/>
      <w:lvlText w:val="В"/>
      <w:lvlJc w:val="left"/>
    </w:lvl>
    <w:lvl w:ilvl="1" w:tplc="964ECAFC">
      <w:numFmt w:val="decimal"/>
      <w:lvlText w:val=""/>
      <w:lvlJc w:val="left"/>
    </w:lvl>
    <w:lvl w:ilvl="2" w:tplc="CF98A0B4">
      <w:numFmt w:val="decimal"/>
      <w:lvlText w:val=""/>
      <w:lvlJc w:val="left"/>
    </w:lvl>
    <w:lvl w:ilvl="3" w:tplc="C9542282">
      <w:numFmt w:val="decimal"/>
      <w:lvlText w:val=""/>
      <w:lvlJc w:val="left"/>
    </w:lvl>
    <w:lvl w:ilvl="4" w:tplc="3CE6C004">
      <w:numFmt w:val="decimal"/>
      <w:lvlText w:val=""/>
      <w:lvlJc w:val="left"/>
    </w:lvl>
    <w:lvl w:ilvl="5" w:tplc="E326D550">
      <w:numFmt w:val="decimal"/>
      <w:lvlText w:val=""/>
      <w:lvlJc w:val="left"/>
    </w:lvl>
    <w:lvl w:ilvl="6" w:tplc="E4A8A998">
      <w:numFmt w:val="decimal"/>
      <w:lvlText w:val=""/>
      <w:lvlJc w:val="left"/>
    </w:lvl>
    <w:lvl w:ilvl="7" w:tplc="B756CF4C">
      <w:numFmt w:val="decimal"/>
      <w:lvlText w:val=""/>
      <w:lvlJc w:val="left"/>
    </w:lvl>
    <w:lvl w:ilvl="8" w:tplc="4036C978">
      <w:numFmt w:val="decimal"/>
      <w:lvlText w:val=""/>
      <w:lvlJc w:val="left"/>
    </w:lvl>
  </w:abstractNum>
  <w:abstractNum w:abstractNumId="8">
    <w:nsid w:val="00002EA6"/>
    <w:multiLevelType w:val="hybridMultilevel"/>
    <w:tmpl w:val="2A6CEC60"/>
    <w:lvl w:ilvl="0" w:tplc="CC568670">
      <w:start w:val="1"/>
      <w:numFmt w:val="bullet"/>
      <w:lvlText w:val="В"/>
      <w:lvlJc w:val="left"/>
    </w:lvl>
    <w:lvl w:ilvl="1" w:tplc="18BC5BD8">
      <w:numFmt w:val="decimal"/>
      <w:lvlText w:val=""/>
      <w:lvlJc w:val="left"/>
    </w:lvl>
    <w:lvl w:ilvl="2" w:tplc="FEBAB3D8">
      <w:numFmt w:val="decimal"/>
      <w:lvlText w:val=""/>
      <w:lvlJc w:val="left"/>
    </w:lvl>
    <w:lvl w:ilvl="3" w:tplc="15A0E708">
      <w:numFmt w:val="decimal"/>
      <w:lvlText w:val=""/>
      <w:lvlJc w:val="left"/>
    </w:lvl>
    <w:lvl w:ilvl="4" w:tplc="BF36030E">
      <w:numFmt w:val="decimal"/>
      <w:lvlText w:val=""/>
      <w:lvlJc w:val="left"/>
    </w:lvl>
    <w:lvl w:ilvl="5" w:tplc="AB78C6CE">
      <w:numFmt w:val="decimal"/>
      <w:lvlText w:val=""/>
      <w:lvlJc w:val="left"/>
    </w:lvl>
    <w:lvl w:ilvl="6" w:tplc="5F56C14E">
      <w:numFmt w:val="decimal"/>
      <w:lvlText w:val=""/>
      <w:lvlJc w:val="left"/>
    </w:lvl>
    <w:lvl w:ilvl="7" w:tplc="7180C44C">
      <w:numFmt w:val="decimal"/>
      <w:lvlText w:val=""/>
      <w:lvlJc w:val="left"/>
    </w:lvl>
    <w:lvl w:ilvl="8" w:tplc="4EA2F3BA">
      <w:numFmt w:val="decimal"/>
      <w:lvlText w:val=""/>
      <w:lvlJc w:val="left"/>
    </w:lvl>
  </w:abstractNum>
  <w:abstractNum w:abstractNumId="9">
    <w:nsid w:val="0000305E"/>
    <w:multiLevelType w:val="hybridMultilevel"/>
    <w:tmpl w:val="99CE0722"/>
    <w:lvl w:ilvl="0" w:tplc="E93C2E06">
      <w:start w:val="1"/>
      <w:numFmt w:val="bullet"/>
      <w:lvlText w:val=""/>
      <w:lvlJc w:val="left"/>
    </w:lvl>
    <w:lvl w:ilvl="1" w:tplc="23C8FF6E">
      <w:start w:val="1"/>
      <w:numFmt w:val="bullet"/>
      <w:lvlText w:val="в"/>
      <w:lvlJc w:val="left"/>
    </w:lvl>
    <w:lvl w:ilvl="2" w:tplc="EAD0E9CC">
      <w:start w:val="1"/>
      <w:numFmt w:val="bullet"/>
      <w:lvlText w:val="с"/>
      <w:lvlJc w:val="left"/>
    </w:lvl>
    <w:lvl w:ilvl="3" w:tplc="B76E7FE8">
      <w:numFmt w:val="decimal"/>
      <w:lvlText w:val=""/>
      <w:lvlJc w:val="left"/>
    </w:lvl>
    <w:lvl w:ilvl="4" w:tplc="6D781F9C">
      <w:numFmt w:val="decimal"/>
      <w:lvlText w:val=""/>
      <w:lvlJc w:val="left"/>
    </w:lvl>
    <w:lvl w:ilvl="5" w:tplc="1ECA9880">
      <w:numFmt w:val="decimal"/>
      <w:lvlText w:val=""/>
      <w:lvlJc w:val="left"/>
    </w:lvl>
    <w:lvl w:ilvl="6" w:tplc="EDBAA7CA">
      <w:numFmt w:val="decimal"/>
      <w:lvlText w:val=""/>
      <w:lvlJc w:val="left"/>
    </w:lvl>
    <w:lvl w:ilvl="7" w:tplc="7556D2A4">
      <w:numFmt w:val="decimal"/>
      <w:lvlText w:val=""/>
      <w:lvlJc w:val="left"/>
    </w:lvl>
    <w:lvl w:ilvl="8" w:tplc="7D36F746">
      <w:numFmt w:val="decimal"/>
      <w:lvlText w:val=""/>
      <w:lvlJc w:val="left"/>
    </w:lvl>
  </w:abstractNum>
  <w:abstractNum w:abstractNumId="10">
    <w:nsid w:val="0000390C"/>
    <w:multiLevelType w:val="hybridMultilevel"/>
    <w:tmpl w:val="F9863E72"/>
    <w:lvl w:ilvl="0" w:tplc="301ADBFC">
      <w:start w:val="1"/>
      <w:numFmt w:val="bullet"/>
      <w:lvlText w:val="В"/>
      <w:lvlJc w:val="left"/>
    </w:lvl>
    <w:lvl w:ilvl="1" w:tplc="E304AEAA">
      <w:numFmt w:val="decimal"/>
      <w:lvlText w:val=""/>
      <w:lvlJc w:val="left"/>
    </w:lvl>
    <w:lvl w:ilvl="2" w:tplc="53D0C432">
      <w:numFmt w:val="decimal"/>
      <w:lvlText w:val=""/>
      <w:lvlJc w:val="left"/>
    </w:lvl>
    <w:lvl w:ilvl="3" w:tplc="5106B33C">
      <w:numFmt w:val="decimal"/>
      <w:lvlText w:val=""/>
      <w:lvlJc w:val="left"/>
    </w:lvl>
    <w:lvl w:ilvl="4" w:tplc="9E769042">
      <w:numFmt w:val="decimal"/>
      <w:lvlText w:val=""/>
      <w:lvlJc w:val="left"/>
    </w:lvl>
    <w:lvl w:ilvl="5" w:tplc="C7A6D6CE">
      <w:numFmt w:val="decimal"/>
      <w:lvlText w:val=""/>
      <w:lvlJc w:val="left"/>
    </w:lvl>
    <w:lvl w:ilvl="6" w:tplc="575838E4">
      <w:numFmt w:val="decimal"/>
      <w:lvlText w:val=""/>
      <w:lvlJc w:val="left"/>
    </w:lvl>
    <w:lvl w:ilvl="7" w:tplc="00F4C734">
      <w:numFmt w:val="decimal"/>
      <w:lvlText w:val=""/>
      <w:lvlJc w:val="left"/>
    </w:lvl>
    <w:lvl w:ilvl="8" w:tplc="C11A905C">
      <w:numFmt w:val="decimal"/>
      <w:lvlText w:val=""/>
      <w:lvlJc w:val="left"/>
    </w:lvl>
  </w:abstractNum>
  <w:abstractNum w:abstractNumId="11">
    <w:nsid w:val="000041BB"/>
    <w:multiLevelType w:val="hybridMultilevel"/>
    <w:tmpl w:val="03CAD2B8"/>
    <w:lvl w:ilvl="0" w:tplc="947CCDB0">
      <w:start w:val="1"/>
      <w:numFmt w:val="bullet"/>
      <w:lvlText w:val=""/>
      <w:lvlJc w:val="left"/>
    </w:lvl>
    <w:lvl w:ilvl="1" w:tplc="7DB2A472">
      <w:start w:val="1"/>
      <w:numFmt w:val="bullet"/>
      <w:lvlText w:val="В"/>
      <w:lvlJc w:val="left"/>
    </w:lvl>
    <w:lvl w:ilvl="2" w:tplc="48A2E62E">
      <w:numFmt w:val="decimal"/>
      <w:lvlText w:val=""/>
      <w:lvlJc w:val="left"/>
    </w:lvl>
    <w:lvl w:ilvl="3" w:tplc="1290A2F8">
      <w:numFmt w:val="decimal"/>
      <w:lvlText w:val=""/>
      <w:lvlJc w:val="left"/>
    </w:lvl>
    <w:lvl w:ilvl="4" w:tplc="88B4CE40">
      <w:numFmt w:val="decimal"/>
      <w:lvlText w:val=""/>
      <w:lvlJc w:val="left"/>
    </w:lvl>
    <w:lvl w:ilvl="5" w:tplc="01A44C50">
      <w:numFmt w:val="decimal"/>
      <w:lvlText w:val=""/>
      <w:lvlJc w:val="left"/>
    </w:lvl>
    <w:lvl w:ilvl="6" w:tplc="10AA9490">
      <w:numFmt w:val="decimal"/>
      <w:lvlText w:val=""/>
      <w:lvlJc w:val="left"/>
    </w:lvl>
    <w:lvl w:ilvl="7" w:tplc="F3D86248">
      <w:numFmt w:val="decimal"/>
      <w:lvlText w:val=""/>
      <w:lvlJc w:val="left"/>
    </w:lvl>
    <w:lvl w:ilvl="8" w:tplc="CDDAB976">
      <w:numFmt w:val="decimal"/>
      <w:lvlText w:val=""/>
      <w:lvlJc w:val="left"/>
    </w:lvl>
  </w:abstractNum>
  <w:abstractNum w:abstractNumId="12">
    <w:nsid w:val="00007E87"/>
    <w:multiLevelType w:val="hybridMultilevel"/>
    <w:tmpl w:val="F1F61BD0"/>
    <w:lvl w:ilvl="0" w:tplc="5390430A">
      <w:start w:val="1"/>
      <w:numFmt w:val="bullet"/>
      <w:lvlText w:val="В"/>
      <w:lvlJc w:val="left"/>
    </w:lvl>
    <w:lvl w:ilvl="1" w:tplc="3384CB58">
      <w:numFmt w:val="decimal"/>
      <w:lvlText w:val=""/>
      <w:lvlJc w:val="left"/>
    </w:lvl>
    <w:lvl w:ilvl="2" w:tplc="A6C8CC8A">
      <w:numFmt w:val="decimal"/>
      <w:lvlText w:val=""/>
      <w:lvlJc w:val="left"/>
    </w:lvl>
    <w:lvl w:ilvl="3" w:tplc="692A0744">
      <w:numFmt w:val="decimal"/>
      <w:lvlText w:val=""/>
      <w:lvlJc w:val="left"/>
    </w:lvl>
    <w:lvl w:ilvl="4" w:tplc="1F0C9030">
      <w:numFmt w:val="decimal"/>
      <w:lvlText w:val=""/>
      <w:lvlJc w:val="left"/>
    </w:lvl>
    <w:lvl w:ilvl="5" w:tplc="263C1CF0">
      <w:numFmt w:val="decimal"/>
      <w:lvlText w:val=""/>
      <w:lvlJc w:val="left"/>
    </w:lvl>
    <w:lvl w:ilvl="6" w:tplc="9C8EA0F6">
      <w:numFmt w:val="decimal"/>
      <w:lvlText w:val=""/>
      <w:lvlJc w:val="left"/>
    </w:lvl>
    <w:lvl w:ilvl="7" w:tplc="9BCC8056">
      <w:numFmt w:val="decimal"/>
      <w:lvlText w:val=""/>
      <w:lvlJc w:val="left"/>
    </w:lvl>
    <w:lvl w:ilvl="8" w:tplc="FD904C1A">
      <w:numFmt w:val="decimal"/>
      <w:lvlText w:val=""/>
      <w:lvlJc w:val="left"/>
    </w:lvl>
  </w:abstractNum>
  <w:abstractNum w:abstractNumId="13">
    <w:nsid w:val="6F490A06"/>
    <w:multiLevelType w:val="hybridMultilevel"/>
    <w:tmpl w:val="72746432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7DB2A472">
      <w:start w:val="1"/>
      <w:numFmt w:val="bullet"/>
      <w:lvlText w:val="В"/>
      <w:lvlJc w:val="left"/>
    </w:lvl>
    <w:lvl w:ilvl="2" w:tplc="48A2E62E">
      <w:numFmt w:val="decimal"/>
      <w:lvlText w:val=""/>
      <w:lvlJc w:val="left"/>
    </w:lvl>
    <w:lvl w:ilvl="3" w:tplc="1290A2F8">
      <w:numFmt w:val="decimal"/>
      <w:lvlText w:val=""/>
      <w:lvlJc w:val="left"/>
    </w:lvl>
    <w:lvl w:ilvl="4" w:tplc="88B4CE40">
      <w:numFmt w:val="decimal"/>
      <w:lvlText w:val=""/>
      <w:lvlJc w:val="left"/>
    </w:lvl>
    <w:lvl w:ilvl="5" w:tplc="01A44C50">
      <w:numFmt w:val="decimal"/>
      <w:lvlText w:val=""/>
      <w:lvlJc w:val="left"/>
    </w:lvl>
    <w:lvl w:ilvl="6" w:tplc="10AA9490">
      <w:numFmt w:val="decimal"/>
      <w:lvlText w:val=""/>
      <w:lvlJc w:val="left"/>
    </w:lvl>
    <w:lvl w:ilvl="7" w:tplc="F3D86248">
      <w:numFmt w:val="decimal"/>
      <w:lvlText w:val=""/>
      <w:lvlJc w:val="left"/>
    </w:lvl>
    <w:lvl w:ilvl="8" w:tplc="CDDAB976">
      <w:numFmt w:val="decimal"/>
      <w:lvlText w:val=""/>
      <w:lvlJc w:val="left"/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12"/>
  </w:num>
  <w:num w:numId="9">
    <w:abstractNumId w:val="10"/>
  </w:num>
  <w:num w:numId="10">
    <w:abstractNumId w:val="4"/>
  </w:num>
  <w:num w:numId="11">
    <w:abstractNumId w:val="0"/>
  </w:num>
  <w:num w:numId="12">
    <w:abstractNumId w:val="1"/>
  </w:num>
  <w:num w:numId="13">
    <w:abstractNumId w:val="9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20"/>
  <w:characterSpacingControl w:val="doNotCompress"/>
  <w:compat>
    <w:useFELayout/>
  </w:compat>
  <w:rsids>
    <w:rsidRoot w:val="00293CAF"/>
    <w:rsid w:val="00293CAF"/>
    <w:rsid w:val="004432C6"/>
    <w:rsid w:val="007605A2"/>
    <w:rsid w:val="0086144B"/>
    <w:rsid w:val="00944244"/>
    <w:rsid w:val="009952A2"/>
    <w:rsid w:val="009E7568"/>
    <w:rsid w:val="00D224C1"/>
    <w:rsid w:val="00E71826"/>
    <w:rsid w:val="00EC7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952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844</Words>
  <Characters>4813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Татьяна</cp:lastModifiedBy>
  <cp:revision>4</cp:revision>
  <dcterms:created xsi:type="dcterms:W3CDTF">2017-08-04T18:11:00Z</dcterms:created>
  <dcterms:modified xsi:type="dcterms:W3CDTF">2017-08-04T18:54:00Z</dcterms:modified>
</cp:coreProperties>
</file>